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72" w:rsidRDefault="00BE1972" w:rsidP="00CD11E9">
      <w:pPr>
        <w:rPr>
          <w:b/>
          <w:noProof/>
          <w:color w:val="7030A0"/>
          <w:sz w:val="32"/>
          <w:szCs w:val="32"/>
        </w:rPr>
      </w:pPr>
    </w:p>
    <w:p w:rsidR="00BE1972" w:rsidRPr="00BC5A50" w:rsidRDefault="005729E7" w:rsidP="00142D69">
      <w:pPr>
        <w:ind w:right="-992"/>
        <w:rPr>
          <w:b/>
          <w:noProof/>
          <w:color w:val="000000" w:themeColor="text1"/>
          <w:sz w:val="36"/>
          <w:szCs w:val="36"/>
        </w:rPr>
      </w:pPr>
      <w:r w:rsidRPr="00BC5A50">
        <w:rPr>
          <w:b/>
          <w:noProof/>
          <w:color w:val="000000" w:themeColor="text1"/>
          <w:sz w:val="36"/>
          <w:szCs w:val="36"/>
        </w:rPr>
        <w:t xml:space="preserve">Бюллетень новых поступлений за </w:t>
      </w:r>
      <w:r w:rsidR="00B66ED9">
        <w:rPr>
          <w:b/>
          <w:noProof/>
          <w:color w:val="000000" w:themeColor="text1"/>
          <w:sz w:val="36"/>
          <w:szCs w:val="36"/>
        </w:rPr>
        <w:t xml:space="preserve">октябрь </w:t>
      </w:r>
      <w:r w:rsidR="00375853">
        <w:rPr>
          <w:b/>
          <w:noProof/>
          <w:color w:val="000000" w:themeColor="text1"/>
          <w:sz w:val="36"/>
          <w:szCs w:val="36"/>
        </w:rPr>
        <w:t xml:space="preserve"> </w:t>
      </w:r>
      <w:r w:rsidRPr="00BC5A50">
        <w:rPr>
          <w:b/>
          <w:noProof/>
          <w:color w:val="000000" w:themeColor="text1"/>
          <w:sz w:val="36"/>
          <w:szCs w:val="36"/>
        </w:rPr>
        <w:t xml:space="preserve"> 202</w:t>
      </w:r>
      <w:r w:rsidR="009750C4" w:rsidRPr="00BC5A50">
        <w:rPr>
          <w:b/>
          <w:noProof/>
          <w:color w:val="000000" w:themeColor="text1"/>
          <w:sz w:val="36"/>
          <w:szCs w:val="36"/>
        </w:rPr>
        <w:t>5</w:t>
      </w:r>
      <w:r w:rsidRPr="00BC5A50">
        <w:rPr>
          <w:b/>
          <w:noProof/>
          <w:color w:val="000000" w:themeColor="text1"/>
          <w:sz w:val="36"/>
          <w:szCs w:val="36"/>
        </w:rPr>
        <w:t xml:space="preserve"> года</w:t>
      </w:r>
    </w:p>
    <w:p w:rsidR="00C74850" w:rsidRPr="00BC5A50" w:rsidRDefault="00C74850" w:rsidP="00CD11E9">
      <w:pPr>
        <w:rPr>
          <w:b/>
          <w:noProof/>
          <w:color w:val="000000" w:themeColor="text1"/>
          <w:sz w:val="36"/>
          <w:szCs w:val="36"/>
        </w:rPr>
      </w:pPr>
    </w:p>
    <w:tbl>
      <w:tblPr>
        <w:tblStyle w:val="-1"/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1"/>
        <w:gridCol w:w="3084"/>
        <w:gridCol w:w="7087"/>
      </w:tblGrid>
      <w:tr w:rsidR="00BC5A50" w:rsidRPr="00BC5A50" w:rsidTr="00731736">
        <w:trPr>
          <w:cnfStyle w:val="000000100000"/>
          <w:trHeight w:val="365"/>
        </w:trPr>
        <w:tc>
          <w:tcPr>
            <w:cnfStyle w:val="000010000000"/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CA7B1F" w:rsidP="00B96144">
            <w:pPr>
              <w:rPr>
                <w:b/>
                <w:noProof/>
                <w:color w:val="000000" w:themeColor="text1"/>
                <w:sz w:val="24"/>
                <w:szCs w:val="24"/>
              </w:rPr>
            </w:pPr>
            <w:r w:rsidRPr="00BC5A50">
              <w:rPr>
                <w:b/>
                <w:noProof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Обложка</w:t>
            </w:r>
          </w:p>
          <w:p w:rsidR="00CA7B1F" w:rsidRPr="00BC5A50" w:rsidRDefault="00CA7B1F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cnfStyle w:val="000010000000"/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851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Библиографическое описание, аннотация</w:t>
            </w:r>
          </w:p>
        </w:tc>
      </w:tr>
      <w:tr w:rsidR="00BC5A50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22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1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bCs w:val="0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D6" w:rsidRDefault="00591733" w:rsidP="002751D6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4527к</w:t>
            </w:r>
          </w:p>
          <w:p w:rsidR="00F42639" w:rsidRDefault="00F42639" w:rsidP="002751D6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520190" cy="2158365"/>
                  <wp:effectExtent l="19050" t="0" r="3810" b="0"/>
                  <wp:docPr id="1" name="Рисунок 1" descr="2025-10-02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-10-02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215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736" w:rsidRPr="00BC5A50" w:rsidRDefault="00731736" w:rsidP="003C21D8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733" w:rsidRPr="00700962" w:rsidRDefault="00700962" w:rsidP="00D066F3">
            <w:pPr>
              <w:ind w:firstLine="30"/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="00591733" w:rsidRPr="00700962">
              <w:rPr>
                <w:rFonts w:ascii="Arial" w:hAnsi="Arial" w:cs="Arial"/>
                <w:b/>
                <w:bCs/>
                <w:color w:val="auto"/>
              </w:rPr>
              <w:t>Формирование личной способности</w:t>
            </w:r>
            <w:r w:rsidR="00591733" w:rsidRPr="00700962">
              <w:rPr>
                <w:rFonts w:ascii="Arial" w:hAnsi="Arial" w:cs="Arial"/>
                <w:color w:val="auto"/>
              </w:rPr>
              <w:t xml:space="preserve"> </w:t>
            </w:r>
            <w:r w:rsidR="00591733" w:rsidRPr="00700962">
              <w:rPr>
                <w:rFonts w:ascii="Arial" w:hAnsi="Arial" w:cs="Arial"/>
                <w:b/>
                <w:color w:val="auto"/>
              </w:rPr>
              <w:t>поддерживать дол</w:t>
            </w:r>
            <w:r w:rsidR="00591733" w:rsidRPr="00700962">
              <w:rPr>
                <w:rFonts w:ascii="Arial" w:hAnsi="Arial" w:cs="Arial"/>
                <w:b/>
                <w:color w:val="auto"/>
              </w:rPr>
              <w:t>ж</w:t>
            </w:r>
            <w:r w:rsidR="00591733" w:rsidRPr="00700962">
              <w:rPr>
                <w:rFonts w:ascii="Arial" w:hAnsi="Arial" w:cs="Arial"/>
                <w:b/>
                <w:color w:val="auto"/>
              </w:rPr>
              <w:t>ный уровень физической подготовленности к социокульту</w:t>
            </w:r>
            <w:r w:rsidR="00591733" w:rsidRPr="00700962">
              <w:rPr>
                <w:rFonts w:ascii="Arial" w:hAnsi="Arial" w:cs="Arial"/>
                <w:b/>
                <w:color w:val="auto"/>
              </w:rPr>
              <w:t>р</w:t>
            </w:r>
            <w:r w:rsidR="00591733" w:rsidRPr="00700962">
              <w:rPr>
                <w:rFonts w:ascii="Arial" w:hAnsi="Arial" w:cs="Arial"/>
                <w:b/>
                <w:color w:val="auto"/>
              </w:rPr>
              <w:t xml:space="preserve">ной и профессиональной деятельности в МЧС России </w:t>
            </w:r>
            <w:r w:rsidR="00591733" w:rsidRPr="00D066F3">
              <w:rPr>
                <w:rFonts w:ascii="Arial" w:hAnsi="Arial" w:cs="Arial"/>
                <w:color w:val="auto"/>
              </w:rPr>
              <w:t>: уче</w:t>
            </w:r>
            <w:r w:rsidR="00591733" w:rsidRPr="00D066F3">
              <w:rPr>
                <w:rFonts w:ascii="Arial" w:hAnsi="Arial" w:cs="Arial"/>
                <w:color w:val="auto"/>
              </w:rPr>
              <w:t>б</w:t>
            </w:r>
            <w:r w:rsidR="00591733" w:rsidRPr="00D066F3">
              <w:rPr>
                <w:rFonts w:ascii="Arial" w:hAnsi="Arial" w:cs="Arial"/>
                <w:color w:val="auto"/>
              </w:rPr>
              <w:t>но-методическое</w:t>
            </w:r>
            <w:r w:rsidR="00591733" w:rsidRPr="00700962">
              <w:rPr>
                <w:rFonts w:ascii="Arial" w:hAnsi="Arial" w:cs="Arial"/>
                <w:color w:val="auto"/>
              </w:rPr>
              <w:t xml:space="preserve"> пособие / А. Н. Борцова, А. Н. Чирков, В. А. Су</w:t>
            </w:r>
            <w:r w:rsidR="00591733" w:rsidRPr="00700962">
              <w:rPr>
                <w:rFonts w:ascii="Arial" w:hAnsi="Arial" w:cs="Arial"/>
                <w:color w:val="auto"/>
              </w:rPr>
              <w:t>ч</w:t>
            </w:r>
            <w:r w:rsidR="00591733" w:rsidRPr="00700962">
              <w:rPr>
                <w:rFonts w:ascii="Arial" w:hAnsi="Arial" w:cs="Arial"/>
                <w:color w:val="auto"/>
              </w:rPr>
              <w:t>ков, А. А. Левченко ; АГЗ  МЧС России, Кафедра физической по</w:t>
            </w:r>
            <w:r w:rsidR="00591733" w:rsidRPr="00700962">
              <w:rPr>
                <w:rFonts w:ascii="Arial" w:hAnsi="Arial" w:cs="Arial"/>
                <w:color w:val="auto"/>
              </w:rPr>
              <w:t>д</w:t>
            </w:r>
            <w:r w:rsidR="00591733" w:rsidRPr="00700962">
              <w:rPr>
                <w:rFonts w:ascii="Arial" w:hAnsi="Arial" w:cs="Arial"/>
                <w:color w:val="auto"/>
              </w:rPr>
              <w:t xml:space="preserve">готовки и спорта. - Химки : АГЗ МЧС России, 2025. - 125 с.    </w:t>
            </w:r>
          </w:p>
          <w:p w:rsidR="00591733" w:rsidRPr="00700962" w:rsidRDefault="00591733" w:rsidP="00591733">
            <w:pPr>
              <w:ind w:firstLine="30"/>
              <w:cnfStyle w:val="00000000000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731736" w:rsidRPr="00700962" w:rsidRDefault="00591733" w:rsidP="00591733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  <w:r w:rsidRPr="00700962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   </w:t>
            </w:r>
            <w:r w:rsidR="00687DAE" w:rsidRPr="00700962">
              <w:rPr>
                <w:rFonts w:ascii="Arial" w:hAnsi="Arial" w:cs="Arial"/>
                <w:color w:val="auto"/>
                <w:sz w:val="20"/>
                <w:szCs w:val="20"/>
              </w:rPr>
              <w:t xml:space="preserve"> В  учебно-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методическом пособии раскрыты основы зн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ний теории и методики обучения физической культуре и спорту. Пособие направлено на реализацию компетентнос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ного  подхода в формировании личной способности поддерживать должный уровень физической подготовле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700962">
              <w:rPr>
                <w:rFonts w:ascii="Arial" w:hAnsi="Arial" w:cs="Arial"/>
                <w:color w:val="auto"/>
                <w:sz w:val="20"/>
                <w:szCs w:val="20"/>
              </w:rPr>
              <w:t>ности. Рекомендовано  слушателям, курсантам, студентам АГЗ МЧС России.</w:t>
            </w:r>
          </w:p>
        </w:tc>
      </w:tr>
      <w:tr w:rsidR="00BC5A50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430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2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03C" w:rsidRDefault="00BF7307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4528к</w:t>
            </w:r>
          </w:p>
          <w:p w:rsidR="003745A6" w:rsidRDefault="003745A6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554480" cy="2172058"/>
                  <wp:effectExtent l="19050" t="0" r="7620" b="0"/>
                  <wp:docPr id="4" name="Рисунок 4" descr="2025-02-06_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5-02-06_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730" cy="2179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jc w:val="center"/>
              <w:cnfStyle w:val="0000001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2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3"/>
            </w:tblGrid>
            <w:tr w:rsidR="00BC5A50" w:rsidRPr="00BC5A50" w:rsidTr="00700962">
              <w:trPr>
                <w:tblCellSpacing w:w="15" w:type="dxa"/>
              </w:trPr>
              <w:tc>
                <w:tcPr>
                  <w:tcW w:w="2345" w:type="pct"/>
                  <w:vAlign w:val="center"/>
                  <w:hideMark/>
                </w:tcPr>
                <w:p w:rsidR="00B96144" w:rsidRPr="00BC5A50" w:rsidRDefault="00B96144" w:rsidP="0099026B">
                  <w:pPr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:rsidR="001950A7" w:rsidRPr="001950A7" w:rsidRDefault="00700962" w:rsidP="0070096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      П</w:t>
            </w:r>
            <w:r w:rsidR="001950A7" w:rsidRPr="001950A7">
              <w:rPr>
                <w:rFonts w:ascii="Arial" w:hAnsi="Arial" w:cs="Arial"/>
                <w:b/>
                <w:bCs/>
                <w:color w:val="auto"/>
              </w:rPr>
              <w:t>едагогическая</w:t>
            </w:r>
            <w:r w:rsidR="00687DAE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="001950A7" w:rsidRPr="001950A7">
              <w:rPr>
                <w:rFonts w:ascii="Arial" w:hAnsi="Arial" w:cs="Arial"/>
                <w:b/>
                <w:bCs/>
                <w:color w:val="auto"/>
              </w:rPr>
              <w:t>риторика</w:t>
            </w:r>
            <w:r w:rsidR="001950A7" w:rsidRPr="001950A7">
              <w:rPr>
                <w:rFonts w:ascii="Arial" w:hAnsi="Arial" w:cs="Arial"/>
                <w:color w:val="auto"/>
              </w:rPr>
              <w:t xml:space="preserve"> : учебное пособие / Академия гр</w:t>
            </w:r>
            <w:r w:rsidR="001950A7" w:rsidRPr="001950A7">
              <w:rPr>
                <w:rFonts w:ascii="Arial" w:hAnsi="Arial" w:cs="Arial"/>
                <w:color w:val="auto"/>
              </w:rPr>
              <w:t>а</w:t>
            </w:r>
            <w:r w:rsidR="001950A7" w:rsidRPr="001950A7">
              <w:rPr>
                <w:rFonts w:ascii="Arial" w:hAnsi="Arial" w:cs="Arial"/>
                <w:color w:val="auto"/>
              </w:rPr>
              <w:t>жданской защиты МЧС России, Кафедра педагогики и психологии. - Химки : АГЗ МЧС Рос</w:t>
            </w:r>
            <w:r w:rsidR="003E5E56">
              <w:rPr>
                <w:rFonts w:ascii="Arial" w:hAnsi="Arial" w:cs="Arial"/>
                <w:color w:val="auto"/>
              </w:rPr>
              <w:t>сии.</w:t>
            </w:r>
          </w:p>
          <w:p w:rsidR="001950A7" w:rsidRPr="001950A7" w:rsidRDefault="001950A7" w:rsidP="0070096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1950A7">
              <w:rPr>
                <w:rFonts w:ascii="Arial" w:hAnsi="Arial" w:cs="Arial"/>
                <w:color w:val="auto"/>
              </w:rPr>
              <w:t xml:space="preserve">      </w:t>
            </w:r>
            <w:r w:rsidRPr="001950A7">
              <w:rPr>
                <w:rFonts w:ascii="Arial" w:hAnsi="Arial" w:cs="Arial"/>
                <w:b/>
                <w:bCs/>
                <w:color w:val="auto"/>
              </w:rPr>
              <w:t>Ч.2</w:t>
            </w:r>
            <w:r w:rsidRPr="001950A7">
              <w:rPr>
                <w:rFonts w:ascii="Arial" w:hAnsi="Arial" w:cs="Arial"/>
                <w:color w:val="auto"/>
              </w:rPr>
              <w:t xml:space="preserve"> : Риторическая теория и практика как отражение общих закономерностей педагогического дискурса : учебное пособие / Г. И. Власова. - 2025. - 282 с.    </w:t>
            </w:r>
          </w:p>
          <w:p w:rsidR="001950A7" w:rsidRPr="001950A7" w:rsidRDefault="001950A7" w:rsidP="001950A7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1950A7" w:rsidRPr="001950A7" w:rsidRDefault="001950A7" w:rsidP="00700962">
            <w:pPr>
              <w:jc w:val="both"/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1950A7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1950A7">
              <w:rPr>
                <w:rFonts w:ascii="Arial" w:hAnsi="Arial" w:cs="Arial"/>
                <w:color w:val="auto"/>
                <w:sz w:val="20"/>
                <w:szCs w:val="20"/>
              </w:rPr>
              <w:t>В пособии рассмотрены основные аспекты риторической теории  и практики как отражения общих закономерностей педагогического ди</w:t>
            </w:r>
            <w:r w:rsidRPr="001950A7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1950A7">
              <w:rPr>
                <w:rFonts w:ascii="Arial" w:hAnsi="Arial" w:cs="Arial"/>
                <w:color w:val="auto"/>
                <w:sz w:val="20"/>
                <w:szCs w:val="20"/>
              </w:rPr>
              <w:t>курса, способствующего  формированию профессионально значимых компетенций начинающего педагога. Учебное пособие предназначено для студентов высших учебных заведений.</w:t>
            </w:r>
          </w:p>
          <w:p w:rsidR="00B96144" w:rsidRPr="00BC5A50" w:rsidRDefault="00B96144" w:rsidP="000E4D02">
            <w:pPr>
              <w:cnfStyle w:val="000000100000"/>
              <w:rPr>
                <w:rFonts w:ascii="Arial" w:hAnsi="Arial" w:cs="Arial"/>
                <w:bCs/>
                <w:color w:val="000000" w:themeColor="text1"/>
                <w:sz w:val="48"/>
                <w:szCs w:val="48"/>
              </w:rPr>
            </w:pPr>
          </w:p>
        </w:tc>
      </w:tr>
      <w:tr w:rsidR="00BC5A50" w:rsidRPr="004571DC" w:rsidTr="00687DAE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425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3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775129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4529к</w:t>
            </w:r>
          </w:p>
          <w:p w:rsidR="0090049A" w:rsidRDefault="007132A1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597545" cy="2308860"/>
                  <wp:effectExtent l="19050" t="0" r="2655" b="0"/>
                  <wp:docPr id="6" name="Рисунок 7" descr="2025-10-02_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25-10-02_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098" cy="231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C48" w:rsidRPr="002D4D2F" w:rsidRDefault="00BC3C48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C7" w:rsidRPr="007E5EC7" w:rsidRDefault="007E5EC7" w:rsidP="00700962">
            <w:pPr>
              <w:jc w:val="both"/>
              <w:cnfStyle w:val="000000000000"/>
              <w:rPr>
                <w:rStyle w:val="a3"/>
                <w:rFonts w:ascii="Arial" w:hAnsi="Arial" w:cs="Arial"/>
                <w:color w:val="auto"/>
              </w:rPr>
            </w:pPr>
            <w:r w:rsidRPr="007E5EC7">
              <w:rPr>
                <w:rStyle w:val="a3"/>
                <w:rFonts w:ascii="Arial" w:hAnsi="Arial" w:cs="Arial"/>
                <w:color w:val="auto"/>
              </w:rPr>
              <w:t>Кузина, О. А.</w:t>
            </w:r>
          </w:p>
          <w:p w:rsidR="007E5EC7" w:rsidRPr="007E5EC7" w:rsidRDefault="00C5304C" w:rsidP="00700962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     </w:t>
            </w:r>
            <w:r w:rsidR="007E5EC7" w:rsidRPr="00C70A94">
              <w:rPr>
                <w:rStyle w:val="a3"/>
                <w:rFonts w:ascii="Arial" w:hAnsi="Arial" w:cs="Arial"/>
                <w:color w:val="auto"/>
              </w:rPr>
              <w:t xml:space="preserve">  </w:t>
            </w:r>
            <w:r w:rsidR="007E5EC7" w:rsidRPr="00C70A94">
              <w:rPr>
                <w:rFonts w:ascii="Arial" w:hAnsi="Arial" w:cs="Arial"/>
                <w:b/>
                <w:color w:val="auto"/>
              </w:rPr>
              <w:t>English for civil defence and emergency response purposes</w:t>
            </w:r>
            <w:r w:rsidR="007E5EC7" w:rsidRPr="00C70A94">
              <w:rPr>
                <w:rFonts w:ascii="Arial" w:hAnsi="Arial" w:cs="Arial"/>
                <w:color w:val="auto"/>
              </w:rPr>
              <w:t xml:space="preserve"> : учебное пособие по английскому языку для магистров Министе</w:t>
            </w:r>
            <w:r w:rsidR="007E5EC7" w:rsidRPr="00C70A94">
              <w:rPr>
                <w:rFonts w:ascii="Arial" w:hAnsi="Arial" w:cs="Arial"/>
                <w:color w:val="auto"/>
              </w:rPr>
              <w:t>р</w:t>
            </w:r>
            <w:r w:rsidR="007E5EC7" w:rsidRPr="00C70A94">
              <w:rPr>
                <w:rFonts w:ascii="Arial" w:hAnsi="Arial" w:cs="Arial"/>
                <w:color w:val="auto"/>
              </w:rPr>
              <w:t>ства обороны (56.04.02) /</w:t>
            </w:r>
            <w:r w:rsidR="007E5EC7" w:rsidRPr="007E5EC7">
              <w:rPr>
                <w:rFonts w:ascii="Arial" w:hAnsi="Arial" w:cs="Arial"/>
                <w:color w:val="auto"/>
              </w:rPr>
              <w:t xml:space="preserve"> О. А. Кузина, И. А. Байкова ; Академия гражданской защиты МЧС России, Кафедра иностранных языков. - Химки : АГЗ МЧС России, 2025. - 130 с.      </w:t>
            </w:r>
          </w:p>
          <w:p w:rsidR="007E5EC7" w:rsidRPr="007E5EC7" w:rsidRDefault="007E5EC7" w:rsidP="007E5EC7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7E5EC7" w:rsidRPr="007E5EC7" w:rsidRDefault="007E5EC7" w:rsidP="00700962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 xml:space="preserve"> Пособие состоит из трех частей.  В первой и второй частях содержа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ся тексты профессионально- ориентированной направленности. В третьей части представлены тематические разработки  конкретных ра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з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говорных  ситуаций в виде коротких диалогов. У каждого текста есть а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к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тивный лексический минимум и коммуникативные задания. В конце п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7E5EC7">
              <w:rPr>
                <w:rFonts w:ascii="Arial" w:hAnsi="Arial" w:cs="Arial"/>
                <w:color w:val="auto"/>
                <w:sz w:val="20"/>
                <w:szCs w:val="20"/>
              </w:rPr>
              <w:t>собия даны вопросы для самоконтроля усвоения речевого материала и грамматический справочник.  пособие предназначено для магистров Министерства обороны.</w:t>
            </w:r>
          </w:p>
          <w:p w:rsidR="00B96144" w:rsidRPr="004571DC" w:rsidRDefault="00B96144" w:rsidP="000E4D02">
            <w:pPr>
              <w:cnfStyle w:val="000000000000"/>
              <w:rPr>
                <w:color w:val="auto"/>
              </w:rPr>
            </w:pPr>
          </w:p>
        </w:tc>
      </w:tr>
      <w:tr w:rsidR="00BC5A50" w:rsidRPr="00BC5A50" w:rsidTr="005264A8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4107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lastRenderedPageBreak/>
              <w:t>4</w:t>
            </w: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50" w:rsidRDefault="00631219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4530к</w:t>
            </w:r>
          </w:p>
          <w:p w:rsidR="00AC27D3" w:rsidRPr="00B816E7" w:rsidRDefault="00AC27D3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600200" cy="2163039"/>
                  <wp:effectExtent l="19050" t="0" r="0" b="0"/>
                  <wp:docPr id="9" name="Рисунок 9" descr="2025-10-02_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25-10-02_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262" cy="21617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219" w:rsidRDefault="00631219" w:rsidP="00700962">
            <w:pPr>
              <w:jc w:val="both"/>
              <w:cnfStyle w:val="000000100000"/>
              <w:rPr>
                <w:rFonts w:ascii="Arial" w:hAnsi="Arial" w:cs="Arial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 </w:t>
            </w:r>
            <w:r w:rsidRPr="00C653FF">
              <w:rPr>
                <w:rStyle w:val="a3"/>
                <w:rFonts w:ascii="Arial" w:hAnsi="Arial" w:cs="Arial"/>
                <w:color w:val="auto"/>
              </w:rPr>
              <w:t>Каторжин, И. С.</w:t>
            </w:r>
            <w:r w:rsidRPr="00C653FF">
              <w:rPr>
                <w:rFonts w:ascii="Arial" w:hAnsi="Arial" w:cs="Arial"/>
                <w:color w:val="auto"/>
              </w:rPr>
              <w:t xml:space="preserve"> </w:t>
            </w:r>
          </w:p>
          <w:p w:rsidR="00631219" w:rsidRDefault="00631219" w:rsidP="00700962">
            <w:pPr>
              <w:jc w:val="both"/>
              <w:cnfStyle w:val="0000001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C70A94">
              <w:rPr>
                <w:rFonts w:ascii="Arial" w:hAnsi="Arial" w:cs="Arial"/>
                <w:b/>
                <w:color w:val="auto"/>
              </w:rPr>
              <w:t>Применение цифровых инструментов на занятиях по ди</w:t>
            </w:r>
            <w:r w:rsidRPr="00C70A94">
              <w:rPr>
                <w:rFonts w:ascii="Arial" w:hAnsi="Arial" w:cs="Arial"/>
                <w:b/>
                <w:color w:val="auto"/>
              </w:rPr>
              <w:t>с</w:t>
            </w:r>
            <w:r w:rsidRPr="00C70A94">
              <w:rPr>
                <w:rFonts w:ascii="Arial" w:hAnsi="Arial" w:cs="Arial"/>
                <w:b/>
                <w:color w:val="auto"/>
              </w:rPr>
              <w:t>циплине "Метрология, стандартизация и сертификация</w:t>
            </w:r>
            <w:r w:rsidRPr="00C653FF">
              <w:rPr>
                <w:rFonts w:ascii="Arial" w:hAnsi="Arial" w:cs="Arial"/>
                <w:color w:val="auto"/>
              </w:rPr>
              <w:t xml:space="preserve">" : учебно-методическое пособие / И. С. Каторжин, Г. Ф. Нагорный ; Академия гражданской защиты МЧС России, Кафедра механики и инженерной графики. - Химки : АГЗ </w:t>
            </w:r>
            <w:r w:rsidRPr="00631219">
              <w:rPr>
                <w:rFonts w:ascii="Arial" w:hAnsi="Arial" w:cs="Arial"/>
                <w:color w:val="auto"/>
              </w:rPr>
              <w:t>МЧС России, 2025. - 104 с.</w:t>
            </w:r>
            <w:r>
              <w:rPr>
                <w:rFonts w:ascii="Arial" w:hAnsi="Arial" w:cs="Arial"/>
              </w:rPr>
              <w:t xml:space="preserve">     </w:t>
            </w:r>
          </w:p>
          <w:p w:rsidR="00631219" w:rsidRDefault="00631219" w:rsidP="00631219">
            <w:pPr>
              <w:cnfStyle w:val="000000100000"/>
              <w:rPr>
                <w:rFonts w:ascii="Arial" w:hAnsi="Arial" w:cs="Arial"/>
              </w:rPr>
            </w:pPr>
          </w:p>
          <w:p w:rsidR="00631219" w:rsidRPr="00631219" w:rsidRDefault="00631219" w:rsidP="00700962">
            <w:pPr>
              <w:jc w:val="both"/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В издании приведены обоснованные методические приемы, средс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ва и инструменты, позволяющие формировать профессиональные ко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м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петенции, предусмотренные  образовательными стандартами ФГОС 3++, и востребованные современной экономикой цифровые компете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631219">
              <w:rPr>
                <w:rFonts w:ascii="Arial" w:hAnsi="Arial" w:cs="Arial"/>
                <w:color w:val="auto"/>
                <w:sz w:val="20"/>
                <w:szCs w:val="20"/>
              </w:rPr>
              <w:t>ции.  Пособие предназначено для преподавателей и обучающихся АГЗ МЧС России .</w:t>
            </w:r>
          </w:p>
          <w:p w:rsidR="00197AFC" w:rsidRPr="00631219" w:rsidRDefault="00197AFC" w:rsidP="00197AFC">
            <w:pPr>
              <w:jc w:val="both"/>
              <w:cnfStyle w:val="00000010000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B96144" w:rsidRPr="00BC5A50" w:rsidRDefault="00982952" w:rsidP="003C21D8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A0330">
              <w:rPr>
                <w:rFonts w:ascii="Arial" w:hAnsi="Arial" w:cs="Arial"/>
                <w:b/>
                <w:color w:val="auto"/>
              </w:rPr>
              <w:t xml:space="preserve">     </w:t>
            </w:r>
          </w:p>
        </w:tc>
      </w:tr>
      <w:tr w:rsidR="000470DE" w:rsidRPr="00610D9C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06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5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F1" w:rsidRDefault="005912EC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4531к</w:t>
            </w:r>
          </w:p>
          <w:p w:rsidR="000470DE" w:rsidRDefault="006D7FB8" w:rsidP="00301C44">
            <w:pPr>
              <w:jc w:val="center"/>
              <w:cnfStyle w:val="00000000000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527810" cy="2207798"/>
                  <wp:effectExtent l="19050" t="0" r="0" b="0"/>
                  <wp:docPr id="2" name="Рисунок 1" descr="2025-10-02_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-10-02_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12" cy="22095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FB8" w:rsidRPr="00BC5A50" w:rsidRDefault="006D7FB8" w:rsidP="00301C44">
            <w:pPr>
              <w:jc w:val="center"/>
              <w:cnfStyle w:val="00000000000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82" w:rsidRDefault="00827622" w:rsidP="00700962">
            <w:pPr>
              <w:ind w:firstLine="313"/>
              <w:jc w:val="both"/>
              <w:cnfStyle w:val="000000000000"/>
              <w:rPr>
                <w:rFonts w:ascii="Arial" w:hAnsi="Arial" w:cs="Arial"/>
              </w:rPr>
            </w:pPr>
            <w:r w:rsidRPr="00C70A94">
              <w:rPr>
                <w:rStyle w:val="a3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B22182" w:rsidRPr="00C70A94">
              <w:rPr>
                <w:rFonts w:ascii="Arial" w:hAnsi="Arial" w:cs="Arial"/>
                <w:b/>
                <w:bCs/>
                <w:color w:val="auto"/>
              </w:rPr>
              <w:t>Радиационная, химическая и</w:t>
            </w:r>
            <w:r w:rsidR="00B22182" w:rsidRPr="00C70A94">
              <w:rPr>
                <w:rFonts w:ascii="Arial" w:hAnsi="Arial" w:cs="Arial"/>
                <w:b/>
                <w:color w:val="auto"/>
              </w:rPr>
              <w:t xml:space="preserve"> биологическая защита сп</w:t>
            </w:r>
            <w:r w:rsidR="00B22182" w:rsidRPr="00C70A94">
              <w:rPr>
                <w:rFonts w:ascii="Arial" w:hAnsi="Arial" w:cs="Arial"/>
                <w:b/>
                <w:color w:val="auto"/>
              </w:rPr>
              <w:t>а</w:t>
            </w:r>
            <w:r w:rsidR="00B22182" w:rsidRPr="00C70A94">
              <w:rPr>
                <w:rFonts w:ascii="Arial" w:hAnsi="Arial" w:cs="Arial"/>
                <w:b/>
                <w:color w:val="auto"/>
              </w:rPr>
              <w:t>сательного центра МЧС России при проведении аварийно-спасательных и других неотложных работ в очагах пораж</w:t>
            </w:r>
            <w:r w:rsidR="00B22182" w:rsidRPr="00C70A94">
              <w:rPr>
                <w:rFonts w:ascii="Arial" w:hAnsi="Arial" w:cs="Arial"/>
                <w:b/>
                <w:color w:val="auto"/>
              </w:rPr>
              <w:t>е</w:t>
            </w:r>
            <w:r w:rsidR="00B22182" w:rsidRPr="00C70A94">
              <w:rPr>
                <w:rFonts w:ascii="Arial" w:hAnsi="Arial" w:cs="Arial"/>
                <w:b/>
                <w:color w:val="auto"/>
              </w:rPr>
              <w:t>ния ядерным оружием</w:t>
            </w:r>
            <w:r w:rsidR="00B22182" w:rsidRPr="00C70A94">
              <w:rPr>
                <w:rFonts w:ascii="Arial" w:hAnsi="Arial" w:cs="Arial"/>
                <w:color w:val="auto"/>
              </w:rPr>
              <w:t xml:space="preserve"> : учебно-методическое пособие /</w:t>
            </w:r>
            <w:r w:rsidR="00B22182" w:rsidRPr="00710098">
              <w:rPr>
                <w:rFonts w:ascii="Arial" w:hAnsi="Arial" w:cs="Arial"/>
                <w:color w:val="auto"/>
              </w:rPr>
              <w:t xml:space="preserve"> С. И. Ермаков, Г. И. Кольцов, Д. Н. Нагорный [и др.]. - Химки : АГЗ МЧС России, 2025. - 90 с</w:t>
            </w:r>
            <w:r w:rsidR="00B22182">
              <w:rPr>
                <w:rFonts w:ascii="Arial" w:hAnsi="Arial" w:cs="Arial"/>
              </w:rPr>
              <w:t xml:space="preserve">. </w:t>
            </w:r>
          </w:p>
          <w:p w:rsidR="00B22182" w:rsidRDefault="00B22182" w:rsidP="00B22182">
            <w:pPr>
              <w:ind w:firstLine="313"/>
              <w:cnfStyle w:val="000000000000"/>
              <w:rPr>
                <w:rFonts w:ascii="Arial" w:hAnsi="Arial" w:cs="Arial"/>
              </w:rPr>
            </w:pPr>
          </w:p>
          <w:p w:rsidR="00B22182" w:rsidRPr="00B22182" w:rsidRDefault="00B22182" w:rsidP="00B2342F">
            <w:pPr>
              <w:ind w:left="29"/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22182">
              <w:rPr>
                <w:rFonts w:ascii="Arial" w:hAnsi="Arial" w:cs="Arial"/>
                <w:b/>
                <w:color w:val="auto"/>
              </w:rPr>
              <w:t xml:space="preserve">   </w:t>
            </w:r>
            <w:r w:rsidRPr="00B22182">
              <w:rPr>
                <w:rFonts w:ascii="Arial" w:hAnsi="Arial" w:cs="Arial"/>
                <w:color w:val="auto"/>
              </w:rPr>
              <w:t xml:space="preserve"> </w:t>
            </w:r>
            <w:r w:rsidR="00687DAE">
              <w:rPr>
                <w:rFonts w:ascii="Arial" w:hAnsi="Arial" w:cs="Arial"/>
                <w:color w:val="auto"/>
                <w:sz w:val="20"/>
                <w:szCs w:val="20"/>
              </w:rPr>
              <w:t>В учебно-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методическом  пособии изложены содержание  задач и м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роприятий  радиационной, химической и биологической защиты  спас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тельного центра МЧС России при проведении АСДН  в очагах пораж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ния ядерным оружием. Пособие предназначено для подготовки слуш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B22182">
              <w:rPr>
                <w:rFonts w:ascii="Arial" w:hAnsi="Arial" w:cs="Arial"/>
                <w:color w:val="auto"/>
                <w:sz w:val="20"/>
                <w:szCs w:val="20"/>
              </w:rPr>
              <w:t>телей Академии по направлению 56.04.02.</w:t>
            </w:r>
          </w:p>
          <w:p w:rsidR="00610D9C" w:rsidRPr="00610D9C" w:rsidRDefault="00610D9C" w:rsidP="000E4D02">
            <w:pPr>
              <w:cnfStyle w:val="00000000000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0470DE" w:rsidRPr="00610D9C" w:rsidRDefault="000470DE" w:rsidP="003C21D8">
            <w:pPr>
              <w:cnfStyle w:val="000000000000"/>
              <w:rPr>
                <w:rStyle w:val="a3"/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r w:rsidRPr="00610D9C">
              <w:rPr>
                <w:rStyle w:val="a3"/>
                <w:rFonts w:ascii="Arial" w:hAnsi="Arial" w:cs="Arial"/>
                <w:color w:val="auto"/>
                <w:sz w:val="24"/>
                <w:szCs w:val="24"/>
              </w:rPr>
              <w:t xml:space="preserve">   </w:t>
            </w:r>
          </w:p>
        </w:tc>
      </w:tr>
      <w:tr w:rsidR="000470DE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555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6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49" w:rsidRDefault="00457DD9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4532к </w:t>
            </w:r>
          </w:p>
          <w:p w:rsidR="00B61547" w:rsidRDefault="00B61547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497330" cy="2064578"/>
                  <wp:effectExtent l="19050" t="0" r="7620" b="0"/>
                  <wp:docPr id="3" name="Рисунок 4" descr="2025-10-02_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5-10-02_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125" cy="2064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DAE" w:rsidRPr="000E4D02" w:rsidRDefault="00687DAE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94" w:rsidRPr="00C70A94" w:rsidRDefault="00B234AE" w:rsidP="00B2342F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47694E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="00C70A94" w:rsidRPr="00C70A94">
              <w:rPr>
                <w:rStyle w:val="a3"/>
                <w:rFonts w:ascii="Arial" w:hAnsi="Arial" w:cs="Arial"/>
                <w:color w:val="auto"/>
              </w:rPr>
              <w:t>Мельничук, И. И.</w:t>
            </w:r>
            <w:r w:rsidR="00C70A94" w:rsidRPr="00C70A94">
              <w:rPr>
                <w:rFonts w:ascii="Arial" w:hAnsi="Arial" w:cs="Arial"/>
                <w:color w:val="auto"/>
              </w:rPr>
              <w:t xml:space="preserve"> </w:t>
            </w:r>
          </w:p>
          <w:p w:rsidR="00C70A94" w:rsidRPr="00C70A94" w:rsidRDefault="00C70A94" w:rsidP="00B2342F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C70A94">
              <w:rPr>
                <w:rFonts w:ascii="Arial" w:hAnsi="Arial" w:cs="Arial"/>
                <w:b/>
                <w:color w:val="auto"/>
              </w:rPr>
              <w:t xml:space="preserve">    </w:t>
            </w:r>
            <w:r w:rsidR="00245295">
              <w:rPr>
                <w:rFonts w:ascii="Arial" w:hAnsi="Arial" w:cs="Arial"/>
                <w:b/>
                <w:color w:val="auto"/>
              </w:rPr>
              <w:t xml:space="preserve">  </w:t>
            </w:r>
            <w:r w:rsidRPr="00C70A94">
              <w:rPr>
                <w:rFonts w:ascii="Arial" w:hAnsi="Arial" w:cs="Arial"/>
                <w:b/>
                <w:color w:val="auto"/>
              </w:rPr>
              <w:t>Социальное страхование : учебное пособие / И. И. Мел</w:t>
            </w:r>
            <w:r w:rsidRPr="00C70A94">
              <w:rPr>
                <w:rFonts w:ascii="Arial" w:hAnsi="Arial" w:cs="Arial"/>
                <w:b/>
                <w:color w:val="auto"/>
              </w:rPr>
              <w:t>ь</w:t>
            </w:r>
            <w:r w:rsidRPr="00C70A94">
              <w:rPr>
                <w:rFonts w:ascii="Arial" w:hAnsi="Arial" w:cs="Arial"/>
                <w:b/>
                <w:color w:val="auto"/>
              </w:rPr>
              <w:t>ничук, Е. В. Скубрий</w:t>
            </w:r>
            <w:r w:rsidRPr="00C70A94">
              <w:rPr>
                <w:rFonts w:ascii="Arial" w:hAnsi="Arial" w:cs="Arial"/>
                <w:color w:val="auto"/>
              </w:rPr>
              <w:t xml:space="preserve"> ; Академия гражданской защиты МЧС Ро</w:t>
            </w:r>
            <w:r w:rsidRPr="00C70A94">
              <w:rPr>
                <w:rFonts w:ascii="Arial" w:hAnsi="Arial" w:cs="Arial"/>
                <w:color w:val="auto"/>
              </w:rPr>
              <w:t>с</w:t>
            </w:r>
            <w:r w:rsidRPr="00C70A94">
              <w:rPr>
                <w:rFonts w:ascii="Arial" w:hAnsi="Arial" w:cs="Arial"/>
                <w:color w:val="auto"/>
              </w:rPr>
              <w:t>сии, Кафедра экономики, менеджмента и организации государс</w:t>
            </w:r>
            <w:r w:rsidRPr="00C70A94">
              <w:rPr>
                <w:rFonts w:ascii="Arial" w:hAnsi="Arial" w:cs="Arial"/>
                <w:color w:val="auto"/>
              </w:rPr>
              <w:t>т</w:t>
            </w:r>
            <w:r w:rsidRPr="00C70A94">
              <w:rPr>
                <w:rFonts w:ascii="Arial" w:hAnsi="Arial" w:cs="Arial"/>
                <w:color w:val="auto"/>
              </w:rPr>
              <w:t xml:space="preserve">венных закупок. - Химки : АГЗ МЧС России, 2025. - 277 с.  </w:t>
            </w:r>
          </w:p>
          <w:p w:rsidR="00C70A94" w:rsidRPr="00C70A94" w:rsidRDefault="00C70A94" w:rsidP="00C70A94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C70A94" w:rsidRPr="00C70A94" w:rsidRDefault="00C70A94" w:rsidP="00B2342F">
            <w:pPr>
              <w:jc w:val="both"/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70A94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C70A94">
              <w:rPr>
                <w:rFonts w:ascii="Arial" w:hAnsi="Arial" w:cs="Arial"/>
                <w:color w:val="auto"/>
              </w:rPr>
              <w:t xml:space="preserve"> </w:t>
            </w:r>
            <w:r w:rsidRPr="00C70A94">
              <w:rPr>
                <w:rFonts w:ascii="Arial" w:hAnsi="Arial" w:cs="Arial"/>
                <w:color w:val="auto"/>
                <w:sz w:val="20"/>
                <w:szCs w:val="20"/>
              </w:rPr>
              <w:t>В учебном пособии раскрываются содержание основных видов и н</w:t>
            </w:r>
            <w:r w:rsidRPr="00C70A94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C70A94">
              <w:rPr>
                <w:rFonts w:ascii="Arial" w:hAnsi="Arial" w:cs="Arial"/>
                <w:color w:val="auto"/>
                <w:sz w:val="20"/>
                <w:szCs w:val="20"/>
              </w:rPr>
              <w:t>правлений  социального страхования и социальной защиты граждан. юридические и финансовые аспекты  деятельности страховых  фондов, оказываемых ими  услуг, особенности работы  Фонда социального  страхования. Пособие   рекомендовано по специальности экономики и управления ( 38.03.01-« Экономика».</w:t>
            </w:r>
          </w:p>
          <w:p w:rsidR="000470DE" w:rsidRPr="00BC5A50" w:rsidRDefault="000470DE" w:rsidP="000E4D02">
            <w:pPr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  <w:tr w:rsidR="007908EA" w:rsidRPr="00BC5A50" w:rsidTr="00A60D3A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1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A" w:rsidRPr="00BC5A50" w:rsidRDefault="007908EA" w:rsidP="00E96C22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7</w:t>
            </w:r>
          </w:p>
          <w:p w:rsidR="007908EA" w:rsidRDefault="007908EA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A87AF6" w:rsidRDefault="00A87AF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A87AF6" w:rsidRDefault="00A87AF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lastRenderedPageBreak/>
              <w:t>8</w:t>
            </w: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  <w:p w:rsidR="00516B26" w:rsidRPr="00BC5A50" w:rsidRDefault="00516B26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A" w:rsidRDefault="00136010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>4533к</w:t>
            </w:r>
          </w:p>
          <w:p w:rsidR="004D4180" w:rsidRDefault="004D4180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459230" cy="2083081"/>
                  <wp:effectExtent l="19050" t="0" r="7620" b="0"/>
                  <wp:docPr id="5" name="Рисунок 1" descr="2025-10-02_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-10-02_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011" cy="20827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DAE" w:rsidRDefault="00687DAE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  <w:p w:rsidR="00A87AF6" w:rsidRDefault="00A87AF6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  <w:p w:rsidR="00A87AF6" w:rsidRDefault="00A87AF6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  <w:p w:rsidR="004D4180" w:rsidRDefault="003F416E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lastRenderedPageBreak/>
              <w:t>8</w:t>
            </w:r>
            <w:r w:rsidR="008444B4">
              <w:rPr>
                <w:rFonts w:ascii="Arial" w:hAnsi="Arial" w:cs="Arial"/>
                <w:b/>
                <w:color w:val="000000" w:themeColor="text1"/>
              </w:rPr>
              <w:t>29902</w:t>
            </w:r>
          </w:p>
          <w:p w:rsidR="0009144A" w:rsidRDefault="0009144A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524000" cy="2219325"/>
                  <wp:effectExtent l="19050" t="0" r="0" b="0"/>
                  <wp:docPr id="10" name="Рисунок 1" descr="2025-10-13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-10-13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180" w:rsidRDefault="004D4180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  <w:p w:rsidR="007908EA" w:rsidRPr="00BC5A50" w:rsidRDefault="007908EA" w:rsidP="00301C44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04E" w:rsidRDefault="00136010" w:rsidP="00B2342F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136010">
              <w:rPr>
                <w:rStyle w:val="a3"/>
                <w:rFonts w:ascii="Arial" w:hAnsi="Arial" w:cs="Arial"/>
                <w:color w:val="auto"/>
              </w:rPr>
              <w:lastRenderedPageBreak/>
              <w:t>Власова, Г. И.</w:t>
            </w:r>
            <w:r w:rsidRPr="00136010">
              <w:rPr>
                <w:rFonts w:ascii="Arial" w:hAnsi="Arial" w:cs="Arial"/>
                <w:color w:val="auto"/>
              </w:rPr>
              <w:t xml:space="preserve"> </w:t>
            </w:r>
          </w:p>
          <w:p w:rsidR="00136010" w:rsidRPr="00136010" w:rsidRDefault="00B5004E" w:rsidP="00B2342F">
            <w:pPr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="00136010" w:rsidRPr="00136010">
              <w:rPr>
                <w:rFonts w:ascii="Arial" w:hAnsi="Arial" w:cs="Arial"/>
                <w:color w:val="auto"/>
              </w:rPr>
              <w:t xml:space="preserve">  </w:t>
            </w:r>
            <w:r w:rsidR="00D066F3">
              <w:rPr>
                <w:rFonts w:ascii="Arial" w:hAnsi="Arial" w:cs="Arial"/>
                <w:color w:val="auto"/>
              </w:rPr>
              <w:t xml:space="preserve">   </w:t>
            </w:r>
            <w:r w:rsidR="00136010" w:rsidRPr="00136010">
              <w:rPr>
                <w:rFonts w:ascii="Arial" w:hAnsi="Arial" w:cs="Arial"/>
                <w:b/>
                <w:color w:val="auto"/>
              </w:rPr>
              <w:t>Методология и методы психолого-педагогического иссл</w:t>
            </w:r>
            <w:r w:rsidR="00136010" w:rsidRPr="00136010">
              <w:rPr>
                <w:rFonts w:ascii="Arial" w:hAnsi="Arial" w:cs="Arial"/>
                <w:b/>
                <w:color w:val="auto"/>
              </w:rPr>
              <w:t>е</w:t>
            </w:r>
            <w:r w:rsidR="00136010" w:rsidRPr="00136010">
              <w:rPr>
                <w:rFonts w:ascii="Arial" w:hAnsi="Arial" w:cs="Arial"/>
                <w:b/>
                <w:color w:val="auto"/>
              </w:rPr>
              <w:t>дования</w:t>
            </w:r>
            <w:r w:rsidR="00136010" w:rsidRPr="00136010">
              <w:rPr>
                <w:rFonts w:ascii="Arial" w:hAnsi="Arial" w:cs="Arial"/>
                <w:color w:val="auto"/>
              </w:rPr>
              <w:t xml:space="preserve"> : учебное пособие / Г. И. Власова, К. А. Руденко, К. Ю. Волохо ; Академия гражданской защиты МЧС России), Кафедра педа</w:t>
            </w:r>
            <w:r>
              <w:rPr>
                <w:rFonts w:ascii="Arial" w:hAnsi="Arial" w:cs="Arial"/>
                <w:color w:val="auto"/>
              </w:rPr>
              <w:t>гогики и психологии). - Химки :</w:t>
            </w:r>
            <w:r w:rsidR="00136010" w:rsidRPr="00136010">
              <w:rPr>
                <w:rFonts w:ascii="Arial" w:hAnsi="Arial" w:cs="Arial"/>
                <w:color w:val="auto"/>
              </w:rPr>
              <w:t xml:space="preserve">АГЗ МЧС России, 2025. - 237 с.   </w:t>
            </w:r>
          </w:p>
          <w:p w:rsidR="00136010" w:rsidRPr="00136010" w:rsidRDefault="00136010" w:rsidP="00136010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136010" w:rsidRPr="00136010" w:rsidRDefault="00136010" w:rsidP="00B2342F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136010">
              <w:rPr>
                <w:rFonts w:ascii="Arial" w:hAnsi="Arial" w:cs="Arial"/>
                <w:color w:val="auto"/>
              </w:rPr>
              <w:t xml:space="preserve"> 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В пособии раскрываются методологические основы и логика псих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логико- педагогического иссл</w:t>
            </w:r>
            <w:r w:rsidR="00687DAE">
              <w:rPr>
                <w:rFonts w:ascii="Arial" w:hAnsi="Arial" w:cs="Arial"/>
                <w:color w:val="auto"/>
                <w:sz w:val="20"/>
                <w:szCs w:val="20"/>
              </w:rPr>
              <w:t>едования с позиции гуманитарно-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целостного подхода к изучению образовательного процесса,  предста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в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лена система научных понятий, охарактеризованы теоретические и э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м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пирические методы работы.  Учебное пособие предназначено для по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д</w:t>
            </w:r>
            <w:r w:rsidRPr="00136010">
              <w:rPr>
                <w:rFonts w:ascii="Arial" w:hAnsi="Arial" w:cs="Arial"/>
                <w:color w:val="auto"/>
                <w:sz w:val="20"/>
                <w:szCs w:val="20"/>
              </w:rPr>
              <w:t>готовки студентов образовательных организаций МЧС России и других учебных заведений родственного профиля</w:t>
            </w:r>
            <w:r w:rsidRPr="00136010">
              <w:rPr>
                <w:rFonts w:ascii="Arial" w:hAnsi="Arial" w:cs="Arial"/>
                <w:color w:val="auto"/>
              </w:rPr>
              <w:t>.</w:t>
            </w:r>
          </w:p>
          <w:p w:rsidR="004956AC" w:rsidRPr="004956AC" w:rsidRDefault="004956AC" w:rsidP="004956AC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3E5E56" w:rsidRDefault="00B6509F" w:rsidP="00B6509F">
            <w:pPr>
              <w:cnfStyle w:val="00000000000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  </w:t>
            </w:r>
          </w:p>
          <w:p w:rsidR="00A87AF6" w:rsidRDefault="00B6509F" w:rsidP="00B6509F">
            <w:pPr>
              <w:cnfStyle w:val="00000000000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  </w:t>
            </w:r>
          </w:p>
          <w:p w:rsidR="00A87AF6" w:rsidRDefault="00A87AF6" w:rsidP="00B6509F">
            <w:pPr>
              <w:cnfStyle w:val="000000000000"/>
              <w:rPr>
                <w:rFonts w:ascii="Arial" w:hAnsi="Arial" w:cs="Arial"/>
                <w:b/>
                <w:bCs/>
                <w:color w:val="auto"/>
              </w:rPr>
            </w:pPr>
          </w:p>
          <w:p w:rsidR="00B6509F" w:rsidRPr="00B6509F" w:rsidRDefault="00A87AF6" w:rsidP="00B2342F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lastRenderedPageBreak/>
              <w:t xml:space="preserve">   </w:t>
            </w:r>
            <w:r w:rsidR="00B6509F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="00D066F3">
              <w:rPr>
                <w:rFonts w:ascii="Arial" w:hAnsi="Arial" w:cs="Arial"/>
                <w:b/>
                <w:bCs/>
                <w:color w:val="auto"/>
              </w:rPr>
              <w:t xml:space="preserve">   </w:t>
            </w:r>
            <w:r w:rsidR="00B6509F" w:rsidRPr="00B6509F">
              <w:rPr>
                <w:rFonts w:ascii="Arial" w:hAnsi="Arial" w:cs="Arial"/>
                <w:b/>
                <w:bCs/>
                <w:color w:val="auto"/>
              </w:rPr>
              <w:t>Развитие и структура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 xml:space="preserve"> направлений научных исследов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а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ний по применению газовых дыхательных смесей в экстр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е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мал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ь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>ной</w:t>
            </w:r>
            <w:r w:rsidR="00B6509F" w:rsidRPr="00B6509F">
              <w:rPr>
                <w:rFonts w:ascii="Arial" w:hAnsi="Arial" w:cs="Arial"/>
                <w:color w:val="auto"/>
              </w:rPr>
              <w:t xml:space="preserve"> </w:t>
            </w:r>
            <w:r w:rsidR="00B6509F" w:rsidRPr="00B6509F">
              <w:rPr>
                <w:rFonts w:ascii="Arial" w:hAnsi="Arial" w:cs="Arial"/>
                <w:b/>
                <w:color w:val="auto"/>
              </w:rPr>
              <w:t xml:space="preserve">медицине </w:t>
            </w:r>
            <w:r w:rsidR="00B6509F" w:rsidRPr="00B6509F">
              <w:rPr>
                <w:rFonts w:ascii="Arial" w:hAnsi="Arial" w:cs="Arial"/>
                <w:color w:val="auto"/>
              </w:rPr>
              <w:t>: научное издание / С. С. Алексанин, В. И. Евдокимов, В. Ю. Рыбников [и др.] ; Всеросси</w:t>
            </w:r>
            <w:r>
              <w:rPr>
                <w:rFonts w:ascii="Arial" w:hAnsi="Arial" w:cs="Arial"/>
                <w:color w:val="auto"/>
              </w:rPr>
              <w:t>йский центр эк</w:t>
            </w:r>
            <w:r>
              <w:rPr>
                <w:rFonts w:ascii="Arial" w:hAnsi="Arial" w:cs="Arial"/>
                <w:color w:val="auto"/>
              </w:rPr>
              <w:t>с</w:t>
            </w:r>
            <w:r>
              <w:rPr>
                <w:rFonts w:ascii="Arial" w:hAnsi="Arial" w:cs="Arial"/>
                <w:color w:val="auto"/>
              </w:rPr>
              <w:t>тренной и радиационной</w:t>
            </w:r>
            <w:r w:rsidR="00B6509F" w:rsidRPr="00B6509F">
              <w:rPr>
                <w:rFonts w:ascii="Arial" w:hAnsi="Arial" w:cs="Arial"/>
                <w:color w:val="auto"/>
              </w:rPr>
              <w:t xml:space="preserve"> медицины им. А.М. Никифорова, Вое</w:t>
            </w:r>
            <w:r w:rsidR="00B6509F" w:rsidRPr="00B6509F">
              <w:rPr>
                <w:rFonts w:ascii="Arial" w:hAnsi="Arial" w:cs="Arial"/>
                <w:color w:val="auto"/>
              </w:rPr>
              <w:t>н</w:t>
            </w:r>
            <w:r w:rsidR="00B6509F" w:rsidRPr="00B6509F">
              <w:rPr>
                <w:rFonts w:ascii="Arial" w:hAnsi="Arial" w:cs="Arial"/>
                <w:color w:val="auto"/>
              </w:rPr>
              <w:t xml:space="preserve">но-медицинская академия им. М. С. Кирова . - СПб. : ВЦЭРМ им. А.М.Никифорова, 2025. - 157 с.  </w:t>
            </w:r>
          </w:p>
          <w:p w:rsidR="00B6509F" w:rsidRPr="00B6509F" w:rsidRDefault="00B6509F" w:rsidP="00B6509F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B6509F" w:rsidRPr="00B6509F" w:rsidRDefault="00B6509F" w:rsidP="00B2342F">
            <w:pPr>
              <w:jc w:val="both"/>
              <w:cnfStyle w:val="00000000000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     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 xml:space="preserve"> Представлены развитие и структура направлений научных иссл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дований, содержащихся в 788 научных публикациях по применению г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зовых дыхательных  смесей с 2006 по 2023 г. Общие вопросы рассма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т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ривались в 1.5%  работ. Книга  представляет интерес для научных р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ботников и практикующих специалистов по использованию газовых д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ы</w:t>
            </w:r>
            <w:r w:rsidRPr="00B6509F">
              <w:rPr>
                <w:rFonts w:ascii="Arial" w:hAnsi="Arial" w:cs="Arial"/>
                <w:color w:val="auto"/>
                <w:sz w:val="20"/>
                <w:szCs w:val="20"/>
              </w:rPr>
              <w:t>хательных смесей.</w:t>
            </w:r>
          </w:p>
          <w:p w:rsidR="007908EA" w:rsidRPr="00B6509F" w:rsidRDefault="007908EA" w:rsidP="00B2342F">
            <w:pPr>
              <w:jc w:val="both"/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908EA" w:rsidRPr="00BC5A50" w:rsidRDefault="007908EA" w:rsidP="0099026B">
            <w:pPr>
              <w:jc w:val="both"/>
              <w:cnfStyle w:val="0000000000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908EA" w:rsidRPr="00BC5A50" w:rsidRDefault="007908EA" w:rsidP="0099026B">
            <w:pPr>
              <w:jc w:val="both"/>
              <w:cnfStyle w:val="0000000000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A1320" w:rsidRPr="00BC5A50" w:rsidTr="00A60D3A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281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20" w:rsidRPr="00FA1320" w:rsidRDefault="00FA1320" w:rsidP="00E96C22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FA1320">
              <w:rPr>
                <w:rFonts w:ascii="Arial" w:hAnsi="Arial" w:cs="Arial"/>
                <w:b w:val="0"/>
                <w:color w:val="000000" w:themeColor="text1"/>
              </w:rPr>
              <w:lastRenderedPageBreak/>
              <w:t>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20" w:rsidRDefault="00FA1320" w:rsidP="000476AB">
            <w:pPr>
              <w:shd w:val="clear" w:color="auto" w:fill="DBE5F1" w:themeFill="accent1" w:themeFillTint="33"/>
              <w:jc w:val="center"/>
              <w:cnfStyle w:val="0000001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4534</w:t>
            </w:r>
            <w:r w:rsidR="005402C2">
              <w:rPr>
                <w:rFonts w:ascii="Arial" w:hAnsi="Arial" w:cs="Arial"/>
                <w:b/>
                <w:color w:val="000000" w:themeColor="text1"/>
              </w:rPr>
              <w:t xml:space="preserve">к </w:t>
            </w:r>
          </w:p>
          <w:p w:rsidR="005402C2" w:rsidRDefault="005402C2" w:rsidP="000476AB">
            <w:pPr>
              <w:shd w:val="clear" w:color="auto" w:fill="DBE5F1" w:themeFill="accent1" w:themeFillTint="33"/>
              <w:jc w:val="center"/>
              <w:cnfStyle w:val="0000001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>
                  <wp:extent cx="1558379" cy="2152650"/>
                  <wp:effectExtent l="19050" t="0" r="3721" b="0"/>
                  <wp:docPr id="8" name="Рисунок 3" descr="C:\Users\marshova.g.i\Pictures\2025-10-13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shova.g.i\Pictures\2025-10-13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379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DC8" w:rsidRDefault="00000DC8" w:rsidP="000476AB">
            <w:pPr>
              <w:shd w:val="clear" w:color="auto" w:fill="DBE5F1" w:themeFill="accent1" w:themeFillTint="33"/>
              <w:jc w:val="center"/>
              <w:cnfStyle w:val="000000100000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20" w:rsidRPr="00FA1320" w:rsidRDefault="00FA1320" w:rsidP="00B2342F">
            <w:pPr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 xml:space="preserve">    </w:t>
            </w:r>
            <w:r w:rsidR="00D066F3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E80338">
              <w:rPr>
                <w:rFonts w:ascii="Arial" w:hAnsi="Arial" w:cs="Arial"/>
                <w:b/>
                <w:bCs/>
                <w:color w:val="auto"/>
              </w:rPr>
              <w:t>Организация и проведение</w:t>
            </w:r>
            <w:r w:rsidRPr="00E80338">
              <w:rPr>
                <w:rFonts w:ascii="Arial" w:hAnsi="Arial" w:cs="Arial"/>
                <w:color w:val="auto"/>
              </w:rPr>
              <w:t xml:space="preserve"> </w:t>
            </w:r>
            <w:r w:rsidRPr="00E80338">
              <w:rPr>
                <w:rFonts w:ascii="Arial" w:hAnsi="Arial" w:cs="Arial"/>
                <w:b/>
                <w:color w:val="auto"/>
              </w:rPr>
              <w:t xml:space="preserve">работ пиротехническими </w:t>
            </w:r>
            <w:r w:rsidRPr="00FA1320">
              <w:rPr>
                <w:rFonts w:ascii="Arial" w:hAnsi="Arial" w:cs="Arial"/>
                <w:b/>
                <w:color w:val="auto"/>
              </w:rPr>
              <w:t>по</w:t>
            </w:r>
            <w:r w:rsidRPr="00FA1320">
              <w:rPr>
                <w:rFonts w:ascii="Arial" w:hAnsi="Arial" w:cs="Arial"/>
                <w:b/>
                <w:color w:val="auto"/>
              </w:rPr>
              <w:t>д</w:t>
            </w:r>
            <w:r w:rsidRPr="00FA1320">
              <w:rPr>
                <w:rFonts w:ascii="Arial" w:hAnsi="Arial" w:cs="Arial"/>
                <w:b/>
                <w:color w:val="auto"/>
              </w:rPr>
              <w:t xml:space="preserve">разделениями МЧС России : </w:t>
            </w:r>
            <w:r w:rsidRPr="00FA1320">
              <w:rPr>
                <w:rFonts w:ascii="Arial" w:hAnsi="Arial" w:cs="Arial"/>
                <w:color w:val="auto"/>
              </w:rPr>
              <w:t>учебник / Н. В. Письменский, А. В. Гутовский, А. В. Баринов [и др.] ; Академия гражданской защиты МЧС России, Кафедра инженерной защиты населения и террит</w:t>
            </w:r>
            <w:r w:rsidRPr="00FA1320">
              <w:rPr>
                <w:rFonts w:ascii="Arial" w:hAnsi="Arial" w:cs="Arial"/>
                <w:color w:val="auto"/>
              </w:rPr>
              <w:t>о</w:t>
            </w:r>
            <w:r w:rsidRPr="00FA1320">
              <w:rPr>
                <w:rFonts w:ascii="Arial" w:hAnsi="Arial" w:cs="Arial"/>
                <w:color w:val="auto"/>
              </w:rPr>
              <w:t xml:space="preserve">рий. - Химки : АГЗ МЧС России, 2025. - 237 с.   </w:t>
            </w:r>
          </w:p>
          <w:p w:rsidR="00FA1320" w:rsidRPr="00FA1320" w:rsidRDefault="00FA1320" w:rsidP="00661480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FA1320" w:rsidRPr="00E80338" w:rsidRDefault="00FA1320" w:rsidP="00B2342F">
            <w:pPr>
              <w:jc w:val="both"/>
              <w:cnfStyle w:val="000000100000"/>
              <w:rPr>
                <w:rStyle w:val="a3"/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 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 xml:space="preserve"> Настоящий учебник разработан для применения в учебном проце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се курсантов и слушателей образовательных учреждений МЧС России в целях повышения качества выполнения пиротехнических работ подра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з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делениями, а также для использования в повседневной деятельности должностных лиц территориальных органов МЧС России и спасател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ь</w:t>
            </w:r>
            <w:r w:rsidRPr="00FA1320">
              <w:rPr>
                <w:rFonts w:ascii="Arial" w:hAnsi="Arial" w:cs="Arial"/>
                <w:color w:val="auto"/>
                <w:sz w:val="20"/>
                <w:szCs w:val="20"/>
              </w:rPr>
              <w:t>ных воинских формирований МЧС России, связанных с проведением пиротехнических работ.</w:t>
            </w:r>
          </w:p>
        </w:tc>
      </w:tr>
      <w:tr w:rsidR="00814F2D" w:rsidRPr="00BC5A50" w:rsidTr="00A60D3A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19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2D" w:rsidRPr="00950333" w:rsidRDefault="00950333" w:rsidP="00E96C22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950333">
              <w:rPr>
                <w:rFonts w:ascii="Arial" w:hAnsi="Arial" w:cs="Arial"/>
                <w:b w:val="0"/>
                <w:color w:val="000000" w:themeColor="text1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2D" w:rsidRDefault="00814F2D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4535к</w:t>
            </w:r>
          </w:p>
          <w:p w:rsidR="00F123DE" w:rsidRDefault="00F123DE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1514475" cy="2114550"/>
                  <wp:effectExtent l="19050" t="0" r="9525" b="0"/>
                  <wp:docPr id="7" name="Рисунок 1" descr="C:\Users\marshova.g.i\Pictures\2025-10-13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10-13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23DE" w:rsidRDefault="00F123DE" w:rsidP="000476AB">
            <w:pPr>
              <w:shd w:val="clear" w:color="auto" w:fill="DBE5F1" w:themeFill="accent1" w:themeFillTint="33"/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2D" w:rsidRPr="00814F2D" w:rsidRDefault="00814F2D" w:rsidP="00B2342F">
            <w:pPr>
              <w:jc w:val="both"/>
              <w:cnfStyle w:val="000000000000"/>
              <w:rPr>
                <w:rFonts w:ascii="Arial" w:hAnsi="Arial" w:cs="Arial"/>
                <w:color w:val="auto"/>
              </w:rPr>
            </w:pPr>
            <w:r w:rsidRPr="00814F2D">
              <w:rPr>
                <w:rFonts w:ascii="Arial" w:hAnsi="Arial" w:cs="Arial"/>
                <w:b/>
                <w:bCs/>
                <w:color w:val="auto"/>
              </w:rPr>
              <w:t xml:space="preserve">      Управленческо-правовые механизмы в</w:t>
            </w:r>
            <w:r w:rsidRPr="00814F2D">
              <w:rPr>
                <w:rFonts w:ascii="Arial" w:hAnsi="Arial" w:cs="Arial"/>
                <w:color w:val="auto"/>
              </w:rPr>
              <w:t xml:space="preserve"> </w:t>
            </w:r>
            <w:r w:rsidRPr="00814F2D">
              <w:rPr>
                <w:rFonts w:ascii="Arial" w:hAnsi="Arial" w:cs="Arial"/>
                <w:b/>
                <w:color w:val="auto"/>
              </w:rPr>
              <w:t>сфере государс</w:t>
            </w:r>
            <w:r w:rsidRPr="00814F2D">
              <w:rPr>
                <w:rFonts w:ascii="Arial" w:hAnsi="Arial" w:cs="Arial"/>
                <w:b/>
                <w:color w:val="auto"/>
              </w:rPr>
              <w:t>т</w:t>
            </w:r>
            <w:r w:rsidRPr="00814F2D">
              <w:rPr>
                <w:rFonts w:ascii="Arial" w:hAnsi="Arial" w:cs="Arial"/>
                <w:b/>
                <w:color w:val="auto"/>
              </w:rPr>
              <w:t>венного и муниципального управления :</w:t>
            </w:r>
            <w:r w:rsidRPr="00814F2D">
              <w:rPr>
                <w:rFonts w:ascii="Arial" w:hAnsi="Arial" w:cs="Arial"/>
                <w:color w:val="auto"/>
              </w:rPr>
              <w:t xml:space="preserve"> учебное пособие / С. А. Мельков, А. С. Сушанский, А. Н. Федоров, Л. Л. Михайлова ; Академия гражданской защиты МЧС России, Кафедра государс</w:t>
            </w:r>
            <w:r w:rsidRPr="00814F2D">
              <w:rPr>
                <w:rFonts w:ascii="Arial" w:hAnsi="Arial" w:cs="Arial"/>
                <w:color w:val="auto"/>
              </w:rPr>
              <w:t>т</w:t>
            </w:r>
            <w:r w:rsidRPr="00814F2D">
              <w:rPr>
                <w:rFonts w:ascii="Arial" w:hAnsi="Arial" w:cs="Arial"/>
                <w:color w:val="auto"/>
              </w:rPr>
              <w:t>венного и муниципального управления. - Химки : АГЗ МЧС Ро</w:t>
            </w:r>
            <w:r w:rsidRPr="00814F2D">
              <w:rPr>
                <w:rFonts w:ascii="Arial" w:hAnsi="Arial" w:cs="Arial"/>
                <w:color w:val="auto"/>
              </w:rPr>
              <w:t>с</w:t>
            </w:r>
            <w:r w:rsidRPr="00814F2D">
              <w:rPr>
                <w:rFonts w:ascii="Arial" w:hAnsi="Arial" w:cs="Arial"/>
                <w:color w:val="auto"/>
              </w:rPr>
              <w:t xml:space="preserve">сии, 2025. - 144 с .      </w:t>
            </w:r>
          </w:p>
          <w:p w:rsidR="00814F2D" w:rsidRPr="00814F2D" w:rsidRDefault="00814F2D" w:rsidP="00814F2D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814F2D" w:rsidRDefault="00814F2D" w:rsidP="00B2342F">
            <w:pPr>
              <w:jc w:val="both"/>
              <w:cnfStyle w:val="00000000000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814F2D">
              <w:rPr>
                <w:rFonts w:ascii="Arial" w:hAnsi="Arial" w:cs="Arial"/>
                <w:color w:val="auto"/>
                <w:sz w:val="20"/>
                <w:szCs w:val="20"/>
              </w:rPr>
              <w:t xml:space="preserve"> По каждой теме систематизирован теоретический  материал, вопр</w:t>
            </w:r>
            <w:r w:rsidRPr="00814F2D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814F2D">
              <w:rPr>
                <w:rFonts w:ascii="Arial" w:hAnsi="Arial" w:cs="Arial"/>
                <w:color w:val="auto"/>
                <w:sz w:val="20"/>
                <w:szCs w:val="20"/>
              </w:rPr>
              <w:t>сы для самоконтроля, по теме  5 даны и практические задания. Текст пособия будет полезен обучающимся по всем направлениям подготовки в Академии, где готовят будущих управленцев</w:t>
            </w:r>
            <w:r w:rsidRPr="000C60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B43CFD" w:rsidRDefault="00B43CFD" w:rsidP="00FA7FCA">
      <w:bookmarkStart w:id="0" w:name="_GoBack"/>
      <w:bookmarkEnd w:id="0"/>
    </w:p>
    <w:sectPr w:rsidR="00B43CFD" w:rsidSect="00EF72AF">
      <w:pgSz w:w="11906" w:h="16838"/>
      <w:pgMar w:top="567" w:right="1983" w:bottom="0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082" w:rsidRDefault="00565082" w:rsidP="001F0F38">
      <w:r>
        <w:separator/>
      </w:r>
    </w:p>
  </w:endnote>
  <w:endnote w:type="continuationSeparator" w:id="0">
    <w:p w:rsidR="00565082" w:rsidRDefault="00565082" w:rsidP="001F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082" w:rsidRDefault="00565082" w:rsidP="001F0F38">
      <w:r>
        <w:separator/>
      </w:r>
    </w:p>
  </w:footnote>
  <w:footnote w:type="continuationSeparator" w:id="0">
    <w:p w:rsidR="00565082" w:rsidRDefault="00565082" w:rsidP="001F0F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hdrShapeDefaults>
    <o:shapedefaults v:ext="edit" spidmax="256002"/>
  </w:hdrShapeDefaults>
  <w:footnotePr>
    <w:footnote w:id="-1"/>
    <w:footnote w:id="0"/>
  </w:footnotePr>
  <w:endnotePr>
    <w:endnote w:id="-1"/>
    <w:endnote w:id="0"/>
  </w:endnotePr>
  <w:compat/>
  <w:rsids>
    <w:rsidRoot w:val="0068788D"/>
    <w:rsid w:val="00000DC8"/>
    <w:rsid w:val="00004522"/>
    <w:rsid w:val="0000581A"/>
    <w:rsid w:val="000066E3"/>
    <w:rsid w:val="00006C64"/>
    <w:rsid w:val="00010F51"/>
    <w:rsid w:val="00011BF7"/>
    <w:rsid w:val="00012C45"/>
    <w:rsid w:val="00013522"/>
    <w:rsid w:val="00014112"/>
    <w:rsid w:val="000142F9"/>
    <w:rsid w:val="000159A2"/>
    <w:rsid w:val="000239BF"/>
    <w:rsid w:val="000321C8"/>
    <w:rsid w:val="00032B9C"/>
    <w:rsid w:val="0003346A"/>
    <w:rsid w:val="000342C8"/>
    <w:rsid w:val="000343D8"/>
    <w:rsid w:val="0003466F"/>
    <w:rsid w:val="00040146"/>
    <w:rsid w:val="000405F5"/>
    <w:rsid w:val="0004106D"/>
    <w:rsid w:val="00044E89"/>
    <w:rsid w:val="00046110"/>
    <w:rsid w:val="000470DE"/>
    <w:rsid w:val="000476AB"/>
    <w:rsid w:val="00047D8A"/>
    <w:rsid w:val="00051175"/>
    <w:rsid w:val="00054B5A"/>
    <w:rsid w:val="0005762F"/>
    <w:rsid w:val="00057C9B"/>
    <w:rsid w:val="0006089E"/>
    <w:rsid w:val="00063B1D"/>
    <w:rsid w:val="0006671E"/>
    <w:rsid w:val="000714F7"/>
    <w:rsid w:val="00072B04"/>
    <w:rsid w:val="0007652C"/>
    <w:rsid w:val="000821D5"/>
    <w:rsid w:val="00082A5F"/>
    <w:rsid w:val="00083482"/>
    <w:rsid w:val="00084F91"/>
    <w:rsid w:val="00086AB6"/>
    <w:rsid w:val="00086FB9"/>
    <w:rsid w:val="000907C5"/>
    <w:rsid w:val="0009144A"/>
    <w:rsid w:val="000939A7"/>
    <w:rsid w:val="00093D42"/>
    <w:rsid w:val="00095BED"/>
    <w:rsid w:val="000969C9"/>
    <w:rsid w:val="000976FA"/>
    <w:rsid w:val="000A0878"/>
    <w:rsid w:val="000A12D6"/>
    <w:rsid w:val="000A18AA"/>
    <w:rsid w:val="000A2661"/>
    <w:rsid w:val="000A27AC"/>
    <w:rsid w:val="000A2F0B"/>
    <w:rsid w:val="000B326E"/>
    <w:rsid w:val="000B3E3F"/>
    <w:rsid w:val="000B4D87"/>
    <w:rsid w:val="000B7F05"/>
    <w:rsid w:val="000C3850"/>
    <w:rsid w:val="000C45E7"/>
    <w:rsid w:val="000C4CF3"/>
    <w:rsid w:val="000D04A1"/>
    <w:rsid w:val="000D0747"/>
    <w:rsid w:val="000D121A"/>
    <w:rsid w:val="000D2575"/>
    <w:rsid w:val="000D3650"/>
    <w:rsid w:val="000D4167"/>
    <w:rsid w:val="000D6B9C"/>
    <w:rsid w:val="000E25C0"/>
    <w:rsid w:val="000E2AD0"/>
    <w:rsid w:val="000E4580"/>
    <w:rsid w:val="000E4D02"/>
    <w:rsid w:val="000E7058"/>
    <w:rsid w:val="000F02F4"/>
    <w:rsid w:val="000F0AF4"/>
    <w:rsid w:val="000F3828"/>
    <w:rsid w:val="000F42F7"/>
    <w:rsid w:val="000F6865"/>
    <w:rsid w:val="000F764D"/>
    <w:rsid w:val="00100086"/>
    <w:rsid w:val="00101294"/>
    <w:rsid w:val="00101720"/>
    <w:rsid w:val="00102657"/>
    <w:rsid w:val="00104181"/>
    <w:rsid w:val="00104559"/>
    <w:rsid w:val="00104D48"/>
    <w:rsid w:val="00105FD0"/>
    <w:rsid w:val="00106AA6"/>
    <w:rsid w:val="001109A4"/>
    <w:rsid w:val="00110D42"/>
    <w:rsid w:val="0011134C"/>
    <w:rsid w:val="001161AB"/>
    <w:rsid w:val="001165FA"/>
    <w:rsid w:val="0012059A"/>
    <w:rsid w:val="00121840"/>
    <w:rsid w:val="00122E87"/>
    <w:rsid w:val="001245A9"/>
    <w:rsid w:val="00124FA9"/>
    <w:rsid w:val="00127AE6"/>
    <w:rsid w:val="00132A44"/>
    <w:rsid w:val="00135A1C"/>
    <w:rsid w:val="00136010"/>
    <w:rsid w:val="00137D9E"/>
    <w:rsid w:val="00142529"/>
    <w:rsid w:val="00142D69"/>
    <w:rsid w:val="0014430A"/>
    <w:rsid w:val="00144E4E"/>
    <w:rsid w:val="001459C4"/>
    <w:rsid w:val="00145A50"/>
    <w:rsid w:val="001468DE"/>
    <w:rsid w:val="0014759E"/>
    <w:rsid w:val="001479CF"/>
    <w:rsid w:val="00150018"/>
    <w:rsid w:val="0015098A"/>
    <w:rsid w:val="0015362C"/>
    <w:rsid w:val="00153EA3"/>
    <w:rsid w:val="00155E42"/>
    <w:rsid w:val="0015612C"/>
    <w:rsid w:val="00156355"/>
    <w:rsid w:val="00157FEB"/>
    <w:rsid w:val="001609F1"/>
    <w:rsid w:val="00160EE2"/>
    <w:rsid w:val="00163F69"/>
    <w:rsid w:val="0016503D"/>
    <w:rsid w:val="001650C7"/>
    <w:rsid w:val="00166152"/>
    <w:rsid w:val="00166165"/>
    <w:rsid w:val="001736D2"/>
    <w:rsid w:val="00176210"/>
    <w:rsid w:val="00177FC3"/>
    <w:rsid w:val="00181112"/>
    <w:rsid w:val="001826CE"/>
    <w:rsid w:val="00182C05"/>
    <w:rsid w:val="00183856"/>
    <w:rsid w:val="00184780"/>
    <w:rsid w:val="001863E7"/>
    <w:rsid w:val="001874C2"/>
    <w:rsid w:val="00190167"/>
    <w:rsid w:val="00191CDF"/>
    <w:rsid w:val="00191F77"/>
    <w:rsid w:val="0019216D"/>
    <w:rsid w:val="001928EF"/>
    <w:rsid w:val="001950A7"/>
    <w:rsid w:val="00196EEB"/>
    <w:rsid w:val="00197AFC"/>
    <w:rsid w:val="001A5CA5"/>
    <w:rsid w:val="001A6F8E"/>
    <w:rsid w:val="001B1365"/>
    <w:rsid w:val="001B28A1"/>
    <w:rsid w:val="001B4CAD"/>
    <w:rsid w:val="001B6490"/>
    <w:rsid w:val="001C1029"/>
    <w:rsid w:val="001C2139"/>
    <w:rsid w:val="001D233E"/>
    <w:rsid w:val="001D50C2"/>
    <w:rsid w:val="001D650A"/>
    <w:rsid w:val="001D6DCA"/>
    <w:rsid w:val="001D6E13"/>
    <w:rsid w:val="001E0F57"/>
    <w:rsid w:val="001E5C8E"/>
    <w:rsid w:val="001E631C"/>
    <w:rsid w:val="001F0164"/>
    <w:rsid w:val="001F0F38"/>
    <w:rsid w:val="001F0F67"/>
    <w:rsid w:val="001F3CC5"/>
    <w:rsid w:val="001F5089"/>
    <w:rsid w:val="001F7DC1"/>
    <w:rsid w:val="002036F7"/>
    <w:rsid w:val="00210D9B"/>
    <w:rsid w:val="0021231F"/>
    <w:rsid w:val="002125FF"/>
    <w:rsid w:val="00214769"/>
    <w:rsid w:val="00217FEF"/>
    <w:rsid w:val="002204F1"/>
    <w:rsid w:val="00221710"/>
    <w:rsid w:val="00221FBA"/>
    <w:rsid w:val="00232017"/>
    <w:rsid w:val="002334EE"/>
    <w:rsid w:val="002348B7"/>
    <w:rsid w:val="002348F3"/>
    <w:rsid w:val="0023639B"/>
    <w:rsid w:val="00245295"/>
    <w:rsid w:val="00245A49"/>
    <w:rsid w:val="0025076F"/>
    <w:rsid w:val="0025103D"/>
    <w:rsid w:val="002546E8"/>
    <w:rsid w:val="0025537B"/>
    <w:rsid w:val="0025551A"/>
    <w:rsid w:val="0025600E"/>
    <w:rsid w:val="002575B2"/>
    <w:rsid w:val="00257778"/>
    <w:rsid w:val="00257E3C"/>
    <w:rsid w:val="0026401A"/>
    <w:rsid w:val="00267126"/>
    <w:rsid w:val="002704F2"/>
    <w:rsid w:val="0027072E"/>
    <w:rsid w:val="00272B21"/>
    <w:rsid w:val="00274D66"/>
    <w:rsid w:val="002751D6"/>
    <w:rsid w:val="00275906"/>
    <w:rsid w:val="00276E5D"/>
    <w:rsid w:val="00277797"/>
    <w:rsid w:val="00277CAA"/>
    <w:rsid w:val="002829D7"/>
    <w:rsid w:val="00283108"/>
    <w:rsid w:val="00283D2A"/>
    <w:rsid w:val="00283FFA"/>
    <w:rsid w:val="002864BC"/>
    <w:rsid w:val="00290295"/>
    <w:rsid w:val="00291A1A"/>
    <w:rsid w:val="00292667"/>
    <w:rsid w:val="00292BDD"/>
    <w:rsid w:val="00295E83"/>
    <w:rsid w:val="002965E5"/>
    <w:rsid w:val="002A280A"/>
    <w:rsid w:val="002A364A"/>
    <w:rsid w:val="002A4A56"/>
    <w:rsid w:val="002A5ADE"/>
    <w:rsid w:val="002A6601"/>
    <w:rsid w:val="002B45D9"/>
    <w:rsid w:val="002B6E98"/>
    <w:rsid w:val="002B71F3"/>
    <w:rsid w:val="002C0D66"/>
    <w:rsid w:val="002C15A8"/>
    <w:rsid w:val="002C3FF3"/>
    <w:rsid w:val="002C47EF"/>
    <w:rsid w:val="002C4BCE"/>
    <w:rsid w:val="002C5A3B"/>
    <w:rsid w:val="002C77B5"/>
    <w:rsid w:val="002C7FE8"/>
    <w:rsid w:val="002D1B48"/>
    <w:rsid w:val="002D4D2F"/>
    <w:rsid w:val="002D5D6B"/>
    <w:rsid w:val="002D5EDC"/>
    <w:rsid w:val="002D631F"/>
    <w:rsid w:val="002D74BF"/>
    <w:rsid w:val="002E5332"/>
    <w:rsid w:val="002E7665"/>
    <w:rsid w:val="002E7DF6"/>
    <w:rsid w:val="002F07BE"/>
    <w:rsid w:val="002F1683"/>
    <w:rsid w:val="002F2051"/>
    <w:rsid w:val="002F22BA"/>
    <w:rsid w:val="002F2651"/>
    <w:rsid w:val="002F3B85"/>
    <w:rsid w:val="002F48C8"/>
    <w:rsid w:val="002F67C6"/>
    <w:rsid w:val="00300E2E"/>
    <w:rsid w:val="00301C44"/>
    <w:rsid w:val="003034A9"/>
    <w:rsid w:val="00305A26"/>
    <w:rsid w:val="0030705D"/>
    <w:rsid w:val="00311946"/>
    <w:rsid w:val="003141E1"/>
    <w:rsid w:val="003142CF"/>
    <w:rsid w:val="003143B6"/>
    <w:rsid w:val="00315515"/>
    <w:rsid w:val="003172C7"/>
    <w:rsid w:val="00317FA3"/>
    <w:rsid w:val="003206D4"/>
    <w:rsid w:val="00320838"/>
    <w:rsid w:val="00320D6B"/>
    <w:rsid w:val="00326126"/>
    <w:rsid w:val="00326E1F"/>
    <w:rsid w:val="003276B2"/>
    <w:rsid w:val="00327A60"/>
    <w:rsid w:val="00327EA7"/>
    <w:rsid w:val="00333374"/>
    <w:rsid w:val="00333ADA"/>
    <w:rsid w:val="003371A7"/>
    <w:rsid w:val="00337A85"/>
    <w:rsid w:val="00340EAD"/>
    <w:rsid w:val="00345185"/>
    <w:rsid w:val="00353CE9"/>
    <w:rsid w:val="00354CA7"/>
    <w:rsid w:val="003552F9"/>
    <w:rsid w:val="00356668"/>
    <w:rsid w:val="003571F6"/>
    <w:rsid w:val="00361B15"/>
    <w:rsid w:val="00362A39"/>
    <w:rsid w:val="00363FAA"/>
    <w:rsid w:val="003717C7"/>
    <w:rsid w:val="00372FD3"/>
    <w:rsid w:val="00373543"/>
    <w:rsid w:val="00373E7D"/>
    <w:rsid w:val="00374404"/>
    <w:rsid w:val="003745A6"/>
    <w:rsid w:val="0037462B"/>
    <w:rsid w:val="003757BE"/>
    <w:rsid w:val="00375853"/>
    <w:rsid w:val="00377A4E"/>
    <w:rsid w:val="00381118"/>
    <w:rsid w:val="0038114E"/>
    <w:rsid w:val="00392135"/>
    <w:rsid w:val="003926EC"/>
    <w:rsid w:val="00395E74"/>
    <w:rsid w:val="00396D3F"/>
    <w:rsid w:val="003A52BA"/>
    <w:rsid w:val="003A7B8D"/>
    <w:rsid w:val="003B1DE8"/>
    <w:rsid w:val="003B2161"/>
    <w:rsid w:val="003B2BAC"/>
    <w:rsid w:val="003B51AE"/>
    <w:rsid w:val="003B6DF7"/>
    <w:rsid w:val="003B77BA"/>
    <w:rsid w:val="003B7849"/>
    <w:rsid w:val="003C0137"/>
    <w:rsid w:val="003C21D8"/>
    <w:rsid w:val="003C31DB"/>
    <w:rsid w:val="003C3CC7"/>
    <w:rsid w:val="003C4769"/>
    <w:rsid w:val="003D4AA6"/>
    <w:rsid w:val="003E1808"/>
    <w:rsid w:val="003E186B"/>
    <w:rsid w:val="003E1944"/>
    <w:rsid w:val="003E1B8A"/>
    <w:rsid w:val="003E2C53"/>
    <w:rsid w:val="003E5E56"/>
    <w:rsid w:val="003E77ED"/>
    <w:rsid w:val="003F02C5"/>
    <w:rsid w:val="003F0FD9"/>
    <w:rsid w:val="003F416E"/>
    <w:rsid w:val="003F42D8"/>
    <w:rsid w:val="003F51C7"/>
    <w:rsid w:val="003F6173"/>
    <w:rsid w:val="003F7CD7"/>
    <w:rsid w:val="00405914"/>
    <w:rsid w:val="00405C35"/>
    <w:rsid w:val="00412A86"/>
    <w:rsid w:val="004131C2"/>
    <w:rsid w:val="00416221"/>
    <w:rsid w:val="004223C8"/>
    <w:rsid w:val="00423C9C"/>
    <w:rsid w:val="004259DA"/>
    <w:rsid w:val="00430D31"/>
    <w:rsid w:val="0043136E"/>
    <w:rsid w:val="00432054"/>
    <w:rsid w:val="0043534A"/>
    <w:rsid w:val="004407BA"/>
    <w:rsid w:val="00445891"/>
    <w:rsid w:val="00446394"/>
    <w:rsid w:val="0044677C"/>
    <w:rsid w:val="00446DCF"/>
    <w:rsid w:val="0045055C"/>
    <w:rsid w:val="00450873"/>
    <w:rsid w:val="00455521"/>
    <w:rsid w:val="004571DC"/>
    <w:rsid w:val="00457DD9"/>
    <w:rsid w:val="00460AA0"/>
    <w:rsid w:val="0046526F"/>
    <w:rsid w:val="00466EC2"/>
    <w:rsid w:val="004710C1"/>
    <w:rsid w:val="004716A2"/>
    <w:rsid w:val="0047195D"/>
    <w:rsid w:val="00472BBF"/>
    <w:rsid w:val="0047359E"/>
    <w:rsid w:val="004742BB"/>
    <w:rsid w:val="00474FFA"/>
    <w:rsid w:val="0047594E"/>
    <w:rsid w:val="00475FF8"/>
    <w:rsid w:val="0047685F"/>
    <w:rsid w:val="0047694E"/>
    <w:rsid w:val="00476DB0"/>
    <w:rsid w:val="00476EC3"/>
    <w:rsid w:val="00480FDF"/>
    <w:rsid w:val="00482FCC"/>
    <w:rsid w:val="00483DCB"/>
    <w:rsid w:val="00483F10"/>
    <w:rsid w:val="00484647"/>
    <w:rsid w:val="00484A0D"/>
    <w:rsid w:val="0048584B"/>
    <w:rsid w:val="004877D3"/>
    <w:rsid w:val="00491566"/>
    <w:rsid w:val="00491B8B"/>
    <w:rsid w:val="00491C17"/>
    <w:rsid w:val="00491E86"/>
    <w:rsid w:val="0049245D"/>
    <w:rsid w:val="004924A7"/>
    <w:rsid w:val="004956AC"/>
    <w:rsid w:val="00496157"/>
    <w:rsid w:val="004967AF"/>
    <w:rsid w:val="004A00E5"/>
    <w:rsid w:val="004A0619"/>
    <w:rsid w:val="004A2338"/>
    <w:rsid w:val="004A2C7B"/>
    <w:rsid w:val="004A5096"/>
    <w:rsid w:val="004A5A1F"/>
    <w:rsid w:val="004A66B1"/>
    <w:rsid w:val="004B2F43"/>
    <w:rsid w:val="004B6489"/>
    <w:rsid w:val="004B64C1"/>
    <w:rsid w:val="004C02AF"/>
    <w:rsid w:val="004C05CB"/>
    <w:rsid w:val="004C153F"/>
    <w:rsid w:val="004C3556"/>
    <w:rsid w:val="004C41D6"/>
    <w:rsid w:val="004C54A6"/>
    <w:rsid w:val="004C6273"/>
    <w:rsid w:val="004C678A"/>
    <w:rsid w:val="004C6CEE"/>
    <w:rsid w:val="004D39BC"/>
    <w:rsid w:val="004D4180"/>
    <w:rsid w:val="004D5B2B"/>
    <w:rsid w:val="004D6EFB"/>
    <w:rsid w:val="004E2D41"/>
    <w:rsid w:val="004E666B"/>
    <w:rsid w:val="004E72A5"/>
    <w:rsid w:val="004E7C2D"/>
    <w:rsid w:val="004E7E98"/>
    <w:rsid w:val="004F23EB"/>
    <w:rsid w:val="004F4226"/>
    <w:rsid w:val="004F5A81"/>
    <w:rsid w:val="004F5CA2"/>
    <w:rsid w:val="00500439"/>
    <w:rsid w:val="0050691D"/>
    <w:rsid w:val="00507383"/>
    <w:rsid w:val="00507A0D"/>
    <w:rsid w:val="005126B4"/>
    <w:rsid w:val="005128EB"/>
    <w:rsid w:val="00512A52"/>
    <w:rsid w:val="00516B26"/>
    <w:rsid w:val="00520ED6"/>
    <w:rsid w:val="00521A6A"/>
    <w:rsid w:val="00521CD4"/>
    <w:rsid w:val="005264A8"/>
    <w:rsid w:val="005319A9"/>
    <w:rsid w:val="00532FE2"/>
    <w:rsid w:val="005369D9"/>
    <w:rsid w:val="0053784A"/>
    <w:rsid w:val="0054017B"/>
    <w:rsid w:val="005402C2"/>
    <w:rsid w:val="0054066A"/>
    <w:rsid w:val="00540936"/>
    <w:rsid w:val="00543819"/>
    <w:rsid w:val="00544A80"/>
    <w:rsid w:val="00544C10"/>
    <w:rsid w:val="00545FDD"/>
    <w:rsid w:val="0054610D"/>
    <w:rsid w:val="00546289"/>
    <w:rsid w:val="00547F27"/>
    <w:rsid w:val="00550390"/>
    <w:rsid w:val="00555D84"/>
    <w:rsid w:val="00561AE9"/>
    <w:rsid w:val="005624BC"/>
    <w:rsid w:val="00565007"/>
    <w:rsid w:val="00565082"/>
    <w:rsid w:val="00566077"/>
    <w:rsid w:val="00567B46"/>
    <w:rsid w:val="005729E7"/>
    <w:rsid w:val="0057344C"/>
    <w:rsid w:val="00573B79"/>
    <w:rsid w:val="00574C7B"/>
    <w:rsid w:val="00574D0A"/>
    <w:rsid w:val="00574D3F"/>
    <w:rsid w:val="0057599C"/>
    <w:rsid w:val="005768BB"/>
    <w:rsid w:val="0057784A"/>
    <w:rsid w:val="00577A7E"/>
    <w:rsid w:val="00577BAD"/>
    <w:rsid w:val="005804F6"/>
    <w:rsid w:val="00581C03"/>
    <w:rsid w:val="00583618"/>
    <w:rsid w:val="0058612B"/>
    <w:rsid w:val="00586F84"/>
    <w:rsid w:val="005912EC"/>
    <w:rsid w:val="00591733"/>
    <w:rsid w:val="0059393C"/>
    <w:rsid w:val="00594337"/>
    <w:rsid w:val="00594A51"/>
    <w:rsid w:val="005961FA"/>
    <w:rsid w:val="005A158B"/>
    <w:rsid w:val="005A21CA"/>
    <w:rsid w:val="005A285C"/>
    <w:rsid w:val="005B15A5"/>
    <w:rsid w:val="005B197F"/>
    <w:rsid w:val="005B4CC8"/>
    <w:rsid w:val="005B5FBD"/>
    <w:rsid w:val="005B67EB"/>
    <w:rsid w:val="005C1EBA"/>
    <w:rsid w:val="005C2D29"/>
    <w:rsid w:val="005C3C1E"/>
    <w:rsid w:val="005C5078"/>
    <w:rsid w:val="005C543C"/>
    <w:rsid w:val="005C58D0"/>
    <w:rsid w:val="005C592B"/>
    <w:rsid w:val="005C603C"/>
    <w:rsid w:val="005D0542"/>
    <w:rsid w:val="005D6696"/>
    <w:rsid w:val="005E00EE"/>
    <w:rsid w:val="005E3B56"/>
    <w:rsid w:val="005E3F37"/>
    <w:rsid w:val="005E5017"/>
    <w:rsid w:val="005E6796"/>
    <w:rsid w:val="005F480B"/>
    <w:rsid w:val="005F5082"/>
    <w:rsid w:val="005F6976"/>
    <w:rsid w:val="005F6B98"/>
    <w:rsid w:val="00601EC7"/>
    <w:rsid w:val="00602ABA"/>
    <w:rsid w:val="00603735"/>
    <w:rsid w:val="006046C6"/>
    <w:rsid w:val="00604BC0"/>
    <w:rsid w:val="00606329"/>
    <w:rsid w:val="00606CCC"/>
    <w:rsid w:val="00610B34"/>
    <w:rsid w:val="00610D9C"/>
    <w:rsid w:val="00611DBF"/>
    <w:rsid w:val="00612041"/>
    <w:rsid w:val="00612663"/>
    <w:rsid w:val="00613975"/>
    <w:rsid w:val="00615D75"/>
    <w:rsid w:val="00617DE3"/>
    <w:rsid w:val="00622EFD"/>
    <w:rsid w:val="00623A3A"/>
    <w:rsid w:val="00625B56"/>
    <w:rsid w:val="00625D3B"/>
    <w:rsid w:val="00626692"/>
    <w:rsid w:val="00631219"/>
    <w:rsid w:val="00637832"/>
    <w:rsid w:val="00637B93"/>
    <w:rsid w:val="00641A11"/>
    <w:rsid w:val="00644195"/>
    <w:rsid w:val="00644D7F"/>
    <w:rsid w:val="00650DF3"/>
    <w:rsid w:val="00652356"/>
    <w:rsid w:val="00654980"/>
    <w:rsid w:val="00655690"/>
    <w:rsid w:val="00656778"/>
    <w:rsid w:val="006604C8"/>
    <w:rsid w:val="00661574"/>
    <w:rsid w:val="006617D7"/>
    <w:rsid w:val="0066448E"/>
    <w:rsid w:val="006646B5"/>
    <w:rsid w:val="00665DBC"/>
    <w:rsid w:val="00667BE7"/>
    <w:rsid w:val="00667C37"/>
    <w:rsid w:val="0067121A"/>
    <w:rsid w:val="00672934"/>
    <w:rsid w:val="00672DE9"/>
    <w:rsid w:val="0067373E"/>
    <w:rsid w:val="00673860"/>
    <w:rsid w:val="0067601B"/>
    <w:rsid w:val="006766F5"/>
    <w:rsid w:val="00676B88"/>
    <w:rsid w:val="00677A8D"/>
    <w:rsid w:val="00685BA3"/>
    <w:rsid w:val="006873FA"/>
    <w:rsid w:val="0068788D"/>
    <w:rsid w:val="00687DAE"/>
    <w:rsid w:val="006947F4"/>
    <w:rsid w:val="00695897"/>
    <w:rsid w:val="006A01EA"/>
    <w:rsid w:val="006A0CFB"/>
    <w:rsid w:val="006A2CE6"/>
    <w:rsid w:val="006A2E3B"/>
    <w:rsid w:val="006A4006"/>
    <w:rsid w:val="006A695D"/>
    <w:rsid w:val="006A7064"/>
    <w:rsid w:val="006B1BAD"/>
    <w:rsid w:val="006B5037"/>
    <w:rsid w:val="006B5C9F"/>
    <w:rsid w:val="006C1287"/>
    <w:rsid w:val="006C1548"/>
    <w:rsid w:val="006C1B5E"/>
    <w:rsid w:val="006C2380"/>
    <w:rsid w:val="006C31BE"/>
    <w:rsid w:val="006C3B1B"/>
    <w:rsid w:val="006C41AF"/>
    <w:rsid w:val="006C4C0D"/>
    <w:rsid w:val="006C6711"/>
    <w:rsid w:val="006D0B56"/>
    <w:rsid w:val="006D21D1"/>
    <w:rsid w:val="006D2D02"/>
    <w:rsid w:val="006D57C7"/>
    <w:rsid w:val="006D5E31"/>
    <w:rsid w:val="006D75F4"/>
    <w:rsid w:val="006D763D"/>
    <w:rsid w:val="006D788F"/>
    <w:rsid w:val="006D7FB8"/>
    <w:rsid w:val="006E2E61"/>
    <w:rsid w:val="006E3116"/>
    <w:rsid w:val="006E53C7"/>
    <w:rsid w:val="006F4507"/>
    <w:rsid w:val="006F4D74"/>
    <w:rsid w:val="006F4F00"/>
    <w:rsid w:val="006F4F58"/>
    <w:rsid w:val="00700756"/>
    <w:rsid w:val="00700962"/>
    <w:rsid w:val="0070122D"/>
    <w:rsid w:val="007021DB"/>
    <w:rsid w:val="00703338"/>
    <w:rsid w:val="0070345A"/>
    <w:rsid w:val="00704FA2"/>
    <w:rsid w:val="0070563C"/>
    <w:rsid w:val="007071A5"/>
    <w:rsid w:val="007073F3"/>
    <w:rsid w:val="00710752"/>
    <w:rsid w:val="007108E1"/>
    <w:rsid w:val="00711162"/>
    <w:rsid w:val="00711ACB"/>
    <w:rsid w:val="007132A1"/>
    <w:rsid w:val="00713DC5"/>
    <w:rsid w:val="007145E0"/>
    <w:rsid w:val="00714E73"/>
    <w:rsid w:val="00714FE1"/>
    <w:rsid w:val="00716719"/>
    <w:rsid w:val="007204D9"/>
    <w:rsid w:val="00720E73"/>
    <w:rsid w:val="007231D6"/>
    <w:rsid w:val="007235A9"/>
    <w:rsid w:val="00725A81"/>
    <w:rsid w:val="00727475"/>
    <w:rsid w:val="007302B1"/>
    <w:rsid w:val="007316B0"/>
    <w:rsid w:val="00731736"/>
    <w:rsid w:val="00733744"/>
    <w:rsid w:val="007355AA"/>
    <w:rsid w:val="00736529"/>
    <w:rsid w:val="007403D9"/>
    <w:rsid w:val="00742A8F"/>
    <w:rsid w:val="00743860"/>
    <w:rsid w:val="00746894"/>
    <w:rsid w:val="00746AE4"/>
    <w:rsid w:val="00747165"/>
    <w:rsid w:val="007518F1"/>
    <w:rsid w:val="00752C2B"/>
    <w:rsid w:val="007549F0"/>
    <w:rsid w:val="00755568"/>
    <w:rsid w:val="00755BD3"/>
    <w:rsid w:val="007571D6"/>
    <w:rsid w:val="00757582"/>
    <w:rsid w:val="00760C00"/>
    <w:rsid w:val="00760F32"/>
    <w:rsid w:val="007610DD"/>
    <w:rsid w:val="00762262"/>
    <w:rsid w:val="00762694"/>
    <w:rsid w:val="00762B25"/>
    <w:rsid w:val="0076404A"/>
    <w:rsid w:val="00764A70"/>
    <w:rsid w:val="007654B5"/>
    <w:rsid w:val="0076623F"/>
    <w:rsid w:val="0076666E"/>
    <w:rsid w:val="0076697F"/>
    <w:rsid w:val="00767C94"/>
    <w:rsid w:val="00770CCF"/>
    <w:rsid w:val="00773E53"/>
    <w:rsid w:val="00775129"/>
    <w:rsid w:val="00775550"/>
    <w:rsid w:val="0078011B"/>
    <w:rsid w:val="00790365"/>
    <w:rsid w:val="007908EA"/>
    <w:rsid w:val="00790D7A"/>
    <w:rsid w:val="0079518A"/>
    <w:rsid w:val="00795569"/>
    <w:rsid w:val="0079556F"/>
    <w:rsid w:val="00795711"/>
    <w:rsid w:val="007A0A77"/>
    <w:rsid w:val="007A0D75"/>
    <w:rsid w:val="007A4D06"/>
    <w:rsid w:val="007A4EBD"/>
    <w:rsid w:val="007A6AB2"/>
    <w:rsid w:val="007A6C9D"/>
    <w:rsid w:val="007A7506"/>
    <w:rsid w:val="007B335B"/>
    <w:rsid w:val="007C1712"/>
    <w:rsid w:val="007C7E31"/>
    <w:rsid w:val="007D0883"/>
    <w:rsid w:val="007D220F"/>
    <w:rsid w:val="007D279F"/>
    <w:rsid w:val="007D2BC4"/>
    <w:rsid w:val="007D5034"/>
    <w:rsid w:val="007D5438"/>
    <w:rsid w:val="007D71FE"/>
    <w:rsid w:val="007E0871"/>
    <w:rsid w:val="007E1FFC"/>
    <w:rsid w:val="007E4E37"/>
    <w:rsid w:val="007E4ED7"/>
    <w:rsid w:val="007E5EC7"/>
    <w:rsid w:val="007E6FB0"/>
    <w:rsid w:val="007F1341"/>
    <w:rsid w:val="007F1BB9"/>
    <w:rsid w:val="007F1D2E"/>
    <w:rsid w:val="007F2D81"/>
    <w:rsid w:val="007F524F"/>
    <w:rsid w:val="00801369"/>
    <w:rsid w:val="008021DE"/>
    <w:rsid w:val="00803172"/>
    <w:rsid w:val="0080588F"/>
    <w:rsid w:val="008070AA"/>
    <w:rsid w:val="0080717A"/>
    <w:rsid w:val="00807E83"/>
    <w:rsid w:val="008102A9"/>
    <w:rsid w:val="008114DC"/>
    <w:rsid w:val="00811800"/>
    <w:rsid w:val="00812091"/>
    <w:rsid w:val="00812AD9"/>
    <w:rsid w:val="00814BAA"/>
    <w:rsid w:val="00814DAE"/>
    <w:rsid w:val="00814F09"/>
    <w:rsid w:val="00814F2D"/>
    <w:rsid w:val="00815E94"/>
    <w:rsid w:val="00816F3F"/>
    <w:rsid w:val="008205DA"/>
    <w:rsid w:val="00820C02"/>
    <w:rsid w:val="00822C23"/>
    <w:rsid w:val="0082445B"/>
    <w:rsid w:val="0082559C"/>
    <w:rsid w:val="00825D88"/>
    <w:rsid w:val="00826349"/>
    <w:rsid w:val="00827622"/>
    <w:rsid w:val="0083052F"/>
    <w:rsid w:val="00831931"/>
    <w:rsid w:val="008344D6"/>
    <w:rsid w:val="00836C59"/>
    <w:rsid w:val="00836F5D"/>
    <w:rsid w:val="00840DD9"/>
    <w:rsid w:val="00841D7D"/>
    <w:rsid w:val="008444B4"/>
    <w:rsid w:val="00845265"/>
    <w:rsid w:val="008465F2"/>
    <w:rsid w:val="00847354"/>
    <w:rsid w:val="00852709"/>
    <w:rsid w:val="00852B52"/>
    <w:rsid w:val="00853742"/>
    <w:rsid w:val="008555B1"/>
    <w:rsid w:val="00855B02"/>
    <w:rsid w:val="00856DAE"/>
    <w:rsid w:val="0086154D"/>
    <w:rsid w:val="008618AD"/>
    <w:rsid w:val="008618B0"/>
    <w:rsid w:val="00862B2E"/>
    <w:rsid w:val="00863D0E"/>
    <w:rsid w:val="00866414"/>
    <w:rsid w:val="0086770B"/>
    <w:rsid w:val="00867769"/>
    <w:rsid w:val="0087066B"/>
    <w:rsid w:val="00871254"/>
    <w:rsid w:val="008727B3"/>
    <w:rsid w:val="008764AC"/>
    <w:rsid w:val="00876C53"/>
    <w:rsid w:val="0088139E"/>
    <w:rsid w:val="0088190C"/>
    <w:rsid w:val="00881D03"/>
    <w:rsid w:val="00882D6B"/>
    <w:rsid w:val="008831C2"/>
    <w:rsid w:val="00884CA9"/>
    <w:rsid w:val="00885199"/>
    <w:rsid w:val="00887193"/>
    <w:rsid w:val="00891125"/>
    <w:rsid w:val="00891404"/>
    <w:rsid w:val="0089233F"/>
    <w:rsid w:val="00893997"/>
    <w:rsid w:val="00893A0C"/>
    <w:rsid w:val="00897D98"/>
    <w:rsid w:val="008A1514"/>
    <w:rsid w:val="008A1F30"/>
    <w:rsid w:val="008A6777"/>
    <w:rsid w:val="008A7D1C"/>
    <w:rsid w:val="008A7DC1"/>
    <w:rsid w:val="008C0AB6"/>
    <w:rsid w:val="008C1319"/>
    <w:rsid w:val="008C17E0"/>
    <w:rsid w:val="008C21F5"/>
    <w:rsid w:val="008C32C5"/>
    <w:rsid w:val="008C4758"/>
    <w:rsid w:val="008C4C16"/>
    <w:rsid w:val="008C4CD4"/>
    <w:rsid w:val="008C5917"/>
    <w:rsid w:val="008C59F8"/>
    <w:rsid w:val="008D0C71"/>
    <w:rsid w:val="008D1029"/>
    <w:rsid w:val="008D2C6A"/>
    <w:rsid w:val="008D43B8"/>
    <w:rsid w:val="008D4F03"/>
    <w:rsid w:val="008D5D4C"/>
    <w:rsid w:val="008D65BB"/>
    <w:rsid w:val="008E1890"/>
    <w:rsid w:val="008E1BCF"/>
    <w:rsid w:val="008E3A63"/>
    <w:rsid w:val="008E53A5"/>
    <w:rsid w:val="008E58D1"/>
    <w:rsid w:val="008E5D67"/>
    <w:rsid w:val="008F0B12"/>
    <w:rsid w:val="008F3D31"/>
    <w:rsid w:val="008F4BAA"/>
    <w:rsid w:val="008F64A4"/>
    <w:rsid w:val="008F6631"/>
    <w:rsid w:val="0090049A"/>
    <w:rsid w:val="00906D51"/>
    <w:rsid w:val="0090788F"/>
    <w:rsid w:val="009104A6"/>
    <w:rsid w:val="0091312E"/>
    <w:rsid w:val="00914229"/>
    <w:rsid w:val="00915259"/>
    <w:rsid w:val="0091610D"/>
    <w:rsid w:val="009171CF"/>
    <w:rsid w:val="00917988"/>
    <w:rsid w:val="0092241E"/>
    <w:rsid w:val="00930675"/>
    <w:rsid w:val="00936519"/>
    <w:rsid w:val="0093722C"/>
    <w:rsid w:val="009375FF"/>
    <w:rsid w:val="0094101B"/>
    <w:rsid w:val="00941A42"/>
    <w:rsid w:val="009425FE"/>
    <w:rsid w:val="00942612"/>
    <w:rsid w:val="00943598"/>
    <w:rsid w:val="00944C37"/>
    <w:rsid w:val="00944ED7"/>
    <w:rsid w:val="00950333"/>
    <w:rsid w:val="00950AAE"/>
    <w:rsid w:val="00950BB7"/>
    <w:rsid w:val="0095401A"/>
    <w:rsid w:val="009563BD"/>
    <w:rsid w:val="00957D2C"/>
    <w:rsid w:val="00961053"/>
    <w:rsid w:val="0096128F"/>
    <w:rsid w:val="00962422"/>
    <w:rsid w:val="00964AF7"/>
    <w:rsid w:val="00965D0F"/>
    <w:rsid w:val="00966104"/>
    <w:rsid w:val="00966C1A"/>
    <w:rsid w:val="00970BC4"/>
    <w:rsid w:val="00972BA3"/>
    <w:rsid w:val="009730AE"/>
    <w:rsid w:val="009732A0"/>
    <w:rsid w:val="009734E5"/>
    <w:rsid w:val="00973702"/>
    <w:rsid w:val="00974C3A"/>
    <w:rsid w:val="009750C4"/>
    <w:rsid w:val="00975CB4"/>
    <w:rsid w:val="00980520"/>
    <w:rsid w:val="009826D1"/>
    <w:rsid w:val="00982952"/>
    <w:rsid w:val="009839C2"/>
    <w:rsid w:val="00983F24"/>
    <w:rsid w:val="009850CD"/>
    <w:rsid w:val="00985513"/>
    <w:rsid w:val="00986A3C"/>
    <w:rsid w:val="00987B71"/>
    <w:rsid w:val="0099026B"/>
    <w:rsid w:val="00991427"/>
    <w:rsid w:val="0099678C"/>
    <w:rsid w:val="009A62A7"/>
    <w:rsid w:val="009A7239"/>
    <w:rsid w:val="009B0A53"/>
    <w:rsid w:val="009B14FC"/>
    <w:rsid w:val="009B6411"/>
    <w:rsid w:val="009B6D46"/>
    <w:rsid w:val="009C08A6"/>
    <w:rsid w:val="009C1FED"/>
    <w:rsid w:val="009C4B2B"/>
    <w:rsid w:val="009C565A"/>
    <w:rsid w:val="009C65C4"/>
    <w:rsid w:val="009D3BBA"/>
    <w:rsid w:val="009D4DD7"/>
    <w:rsid w:val="009D61A1"/>
    <w:rsid w:val="009D666C"/>
    <w:rsid w:val="009E101B"/>
    <w:rsid w:val="009E5DD0"/>
    <w:rsid w:val="009F3629"/>
    <w:rsid w:val="009F38F1"/>
    <w:rsid w:val="009F489C"/>
    <w:rsid w:val="009F6530"/>
    <w:rsid w:val="009F737B"/>
    <w:rsid w:val="00A008BF"/>
    <w:rsid w:val="00A0651C"/>
    <w:rsid w:val="00A0790B"/>
    <w:rsid w:val="00A10573"/>
    <w:rsid w:val="00A111FB"/>
    <w:rsid w:val="00A12441"/>
    <w:rsid w:val="00A13013"/>
    <w:rsid w:val="00A1428E"/>
    <w:rsid w:val="00A15AB5"/>
    <w:rsid w:val="00A15D32"/>
    <w:rsid w:val="00A1618F"/>
    <w:rsid w:val="00A170F5"/>
    <w:rsid w:val="00A24482"/>
    <w:rsid w:val="00A256B3"/>
    <w:rsid w:val="00A324B2"/>
    <w:rsid w:val="00A337A8"/>
    <w:rsid w:val="00A3584D"/>
    <w:rsid w:val="00A36EA2"/>
    <w:rsid w:val="00A42652"/>
    <w:rsid w:val="00A43D5E"/>
    <w:rsid w:val="00A446F6"/>
    <w:rsid w:val="00A45368"/>
    <w:rsid w:val="00A52A92"/>
    <w:rsid w:val="00A5333A"/>
    <w:rsid w:val="00A55B7F"/>
    <w:rsid w:val="00A60D3A"/>
    <w:rsid w:val="00A62620"/>
    <w:rsid w:val="00A6268C"/>
    <w:rsid w:val="00A62F5E"/>
    <w:rsid w:val="00A65622"/>
    <w:rsid w:val="00A661EE"/>
    <w:rsid w:val="00A7079A"/>
    <w:rsid w:val="00A71181"/>
    <w:rsid w:val="00A82A6F"/>
    <w:rsid w:val="00A8563A"/>
    <w:rsid w:val="00A8620E"/>
    <w:rsid w:val="00A8712D"/>
    <w:rsid w:val="00A87AF6"/>
    <w:rsid w:val="00A9035F"/>
    <w:rsid w:val="00A93702"/>
    <w:rsid w:val="00A95BD7"/>
    <w:rsid w:val="00A9643E"/>
    <w:rsid w:val="00AA09ED"/>
    <w:rsid w:val="00AA0B1F"/>
    <w:rsid w:val="00AA0C87"/>
    <w:rsid w:val="00AA1A27"/>
    <w:rsid w:val="00AA1D2A"/>
    <w:rsid w:val="00AA3DD0"/>
    <w:rsid w:val="00AA3EAE"/>
    <w:rsid w:val="00AA42F1"/>
    <w:rsid w:val="00AA4F6A"/>
    <w:rsid w:val="00AB327D"/>
    <w:rsid w:val="00AB4752"/>
    <w:rsid w:val="00AC0362"/>
    <w:rsid w:val="00AC0573"/>
    <w:rsid w:val="00AC18EF"/>
    <w:rsid w:val="00AC27D3"/>
    <w:rsid w:val="00AC34BF"/>
    <w:rsid w:val="00AC3C8C"/>
    <w:rsid w:val="00AC4ACA"/>
    <w:rsid w:val="00AC618E"/>
    <w:rsid w:val="00AC7006"/>
    <w:rsid w:val="00AD2A91"/>
    <w:rsid w:val="00AD4026"/>
    <w:rsid w:val="00AD4F6B"/>
    <w:rsid w:val="00AD733B"/>
    <w:rsid w:val="00AE15EE"/>
    <w:rsid w:val="00AE24F4"/>
    <w:rsid w:val="00AE52B7"/>
    <w:rsid w:val="00AE5B25"/>
    <w:rsid w:val="00AF34D9"/>
    <w:rsid w:val="00AF383F"/>
    <w:rsid w:val="00AF4194"/>
    <w:rsid w:val="00AF6033"/>
    <w:rsid w:val="00AF77BC"/>
    <w:rsid w:val="00AF7F15"/>
    <w:rsid w:val="00B02227"/>
    <w:rsid w:val="00B0232E"/>
    <w:rsid w:val="00B02C89"/>
    <w:rsid w:val="00B03991"/>
    <w:rsid w:val="00B04010"/>
    <w:rsid w:val="00B06FEF"/>
    <w:rsid w:val="00B070BC"/>
    <w:rsid w:val="00B10E51"/>
    <w:rsid w:val="00B126F0"/>
    <w:rsid w:val="00B12713"/>
    <w:rsid w:val="00B13928"/>
    <w:rsid w:val="00B140FA"/>
    <w:rsid w:val="00B1553B"/>
    <w:rsid w:val="00B16F0E"/>
    <w:rsid w:val="00B177A9"/>
    <w:rsid w:val="00B22182"/>
    <w:rsid w:val="00B22481"/>
    <w:rsid w:val="00B2342F"/>
    <w:rsid w:val="00B234AE"/>
    <w:rsid w:val="00B25CF2"/>
    <w:rsid w:val="00B31A67"/>
    <w:rsid w:val="00B32252"/>
    <w:rsid w:val="00B33424"/>
    <w:rsid w:val="00B358EE"/>
    <w:rsid w:val="00B3644D"/>
    <w:rsid w:val="00B37A99"/>
    <w:rsid w:val="00B43693"/>
    <w:rsid w:val="00B43CFD"/>
    <w:rsid w:val="00B454D2"/>
    <w:rsid w:val="00B458A5"/>
    <w:rsid w:val="00B4594F"/>
    <w:rsid w:val="00B45FEC"/>
    <w:rsid w:val="00B46B14"/>
    <w:rsid w:val="00B47CBA"/>
    <w:rsid w:val="00B5004E"/>
    <w:rsid w:val="00B514EC"/>
    <w:rsid w:val="00B524E3"/>
    <w:rsid w:val="00B52F4C"/>
    <w:rsid w:val="00B55CCB"/>
    <w:rsid w:val="00B61547"/>
    <w:rsid w:val="00B6477C"/>
    <w:rsid w:val="00B6509F"/>
    <w:rsid w:val="00B65D22"/>
    <w:rsid w:val="00B66ED9"/>
    <w:rsid w:val="00B677E8"/>
    <w:rsid w:val="00B70A4E"/>
    <w:rsid w:val="00B70F32"/>
    <w:rsid w:val="00B72C3D"/>
    <w:rsid w:val="00B746E7"/>
    <w:rsid w:val="00B81685"/>
    <w:rsid w:val="00B816B1"/>
    <w:rsid w:val="00B816E7"/>
    <w:rsid w:val="00B848DB"/>
    <w:rsid w:val="00B8526D"/>
    <w:rsid w:val="00B857ED"/>
    <w:rsid w:val="00B86B0C"/>
    <w:rsid w:val="00B87F5E"/>
    <w:rsid w:val="00B90CA2"/>
    <w:rsid w:val="00B91993"/>
    <w:rsid w:val="00B93301"/>
    <w:rsid w:val="00B94DC1"/>
    <w:rsid w:val="00B9528D"/>
    <w:rsid w:val="00B957E4"/>
    <w:rsid w:val="00B96144"/>
    <w:rsid w:val="00BA466E"/>
    <w:rsid w:val="00BB0508"/>
    <w:rsid w:val="00BB0A9B"/>
    <w:rsid w:val="00BB0AD9"/>
    <w:rsid w:val="00BB354B"/>
    <w:rsid w:val="00BB6DEB"/>
    <w:rsid w:val="00BB76DA"/>
    <w:rsid w:val="00BB78E3"/>
    <w:rsid w:val="00BB7FC4"/>
    <w:rsid w:val="00BC07B4"/>
    <w:rsid w:val="00BC1F96"/>
    <w:rsid w:val="00BC3C48"/>
    <w:rsid w:val="00BC5A50"/>
    <w:rsid w:val="00BD2A71"/>
    <w:rsid w:val="00BD47BC"/>
    <w:rsid w:val="00BD49E2"/>
    <w:rsid w:val="00BD6B44"/>
    <w:rsid w:val="00BE1972"/>
    <w:rsid w:val="00BE37CF"/>
    <w:rsid w:val="00BF1276"/>
    <w:rsid w:val="00BF3ACE"/>
    <w:rsid w:val="00BF3CF3"/>
    <w:rsid w:val="00BF4537"/>
    <w:rsid w:val="00BF4B82"/>
    <w:rsid w:val="00BF5415"/>
    <w:rsid w:val="00BF5E29"/>
    <w:rsid w:val="00BF7307"/>
    <w:rsid w:val="00BF77AB"/>
    <w:rsid w:val="00BF7894"/>
    <w:rsid w:val="00C006C9"/>
    <w:rsid w:val="00C01F98"/>
    <w:rsid w:val="00C03FBF"/>
    <w:rsid w:val="00C063FE"/>
    <w:rsid w:val="00C07AC2"/>
    <w:rsid w:val="00C10DDA"/>
    <w:rsid w:val="00C12431"/>
    <w:rsid w:val="00C151E3"/>
    <w:rsid w:val="00C21411"/>
    <w:rsid w:val="00C2205E"/>
    <w:rsid w:val="00C22D0D"/>
    <w:rsid w:val="00C24668"/>
    <w:rsid w:val="00C26123"/>
    <w:rsid w:val="00C264BF"/>
    <w:rsid w:val="00C2694C"/>
    <w:rsid w:val="00C278F4"/>
    <w:rsid w:val="00C331BE"/>
    <w:rsid w:val="00C33C98"/>
    <w:rsid w:val="00C3425D"/>
    <w:rsid w:val="00C42841"/>
    <w:rsid w:val="00C43566"/>
    <w:rsid w:val="00C45BBF"/>
    <w:rsid w:val="00C478B2"/>
    <w:rsid w:val="00C51DFA"/>
    <w:rsid w:val="00C52C9D"/>
    <w:rsid w:val="00C5304C"/>
    <w:rsid w:val="00C55695"/>
    <w:rsid w:val="00C572E0"/>
    <w:rsid w:val="00C57D29"/>
    <w:rsid w:val="00C60018"/>
    <w:rsid w:val="00C610A4"/>
    <w:rsid w:val="00C63174"/>
    <w:rsid w:val="00C636F9"/>
    <w:rsid w:val="00C64E30"/>
    <w:rsid w:val="00C671EB"/>
    <w:rsid w:val="00C6720F"/>
    <w:rsid w:val="00C70A94"/>
    <w:rsid w:val="00C712C9"/>
    <w:rsid w:val="00C71990"/>
    <w:rsid w:val="00C7307F"/>
    <w:rsid w:val="00C73848"/>
    <w:rsid w:val="00C7472C"/>
    <w:rsid w:val="00C74850"/>
    <w:rsid w:val="00C75531"/>
    <w:rsid w:val="00C75580"/>
    <w:rsid w:val="00C8067B"/>
    <w:rsid w:val="00C81330"/>
    <w:rsid w:val="00C82A1F"/>
    <w:rsid w:val="00C8352F"/>
    <w:rsid w:val="00C85536"/>
    <w:rsid w:val="00C86C5C"/>
    <w:rsid w:val="00C86F54"/>
    <w:rsid w:val="00C8762D"/>
    <w:rsid w:val="00C90BA4"/>
    <w:rsid w:val="00C92071"/>
    <w:rsid w:val="00C922E6"/>
    <w:rsid w:val="00C92719"/>
    <w:rsid w:val="00C9389B"/>
    <w:rsid w:val="00C96941"/>
    <w:rsid w:val="00CA069C"/>
    <w:rsid w:val="00CA1D90"/>
    <w:rsid w:val="00CA6354"/>
    <w:rsid w:val="00CA7B1F"/>
    <w:rsid w:val="00CA7DF9"/>
    <w:rsid w:val="00CB0BDA"/>
    <w:rsid w:val="00CB1423"/>
    <w:rsid w:val="00CB7794"/>
    <w:rsid w:val="00CC2180"/>
    <w:rsid w:val="00CC306E"/>
    <w:rsid w:val="00CC7ED3"/>
    <w:rsid w:val="00CD02F6"/>
    <w:rsid w:val="00CD11E9"/>
    <w:rsid w:val="00CD2631"/>
    <w:rsid w:val="00CD6677"/>
    <w:rsid w:val="00CD7054"/>
    <w:rsid w:val="00CE0076"/>
    <w:rsid w:val="00CE0E45"/>
    <w:rsid w:val="00CE373A"/>
    <w:rsid w:val="00CE3AF5"/>
    <w:rsid w:val="00CE6747"/>
    <w:rsid w:val="00CF55E4"/>
    <w:rsid w:val="00CF78CC"/>
    <w:rsid w:val="00D01904"/>
    <w:rsid w:val="00D01977"/>
    <w:rsid w:val="00D03D58"/>
    <w:rsid w:val="00D044BC"/>
    <w:rsid w:val="00D066F3"/>
    <w:rsid w:val="00D06C7C"/>
    <w:rsid w:val="00D07C3B"/>
    <w:rsid w:val="00D11227"/>
    <w:rsid w:val="00D11CC8"/>
    <w:rsid w:val="00D123C5"/>
    <w:rsid w:val="00D12A5A"/>
    <w:rsid w:val="00D15067"/>
    <w:rsid w:val="00D1509B"/>
    <w:rsid w:val="00D15288"/>
    <w:rsid w:val="00D15AF1"/>
    <w:rsid w:val="00D202DF"/>
    <w:rsid w:val="00D21923"/>
    <w:rsid w:val="00D221A4"/>
    <w:rsid w:val="00D238CF"/>
    <w:rsid w:val="00D24322"/>
    <w:rsid w:val="00D24540"/>
    <w:rsid w:val="00D27250"/>
    <w:rsid w:val="00D30682"/>
    <w:rsid w:val="00D3259B"/>
    <w:rsid w:val="00D333C2"/>
    <w:rsid w:val="00D37ACC"/>
    <w:rsid w:val="00D409D2"/>
    <w:rsid w:val="00D410E7"/>
    <w:rsid w:val="00D4130D"/>
    <w:rsid w:val="00D41902"/>
    <w:rsid w:val="00D4473B"/>
    <w:rsid w:val="00D502AC"/>
    <w:rsid w:val="00D52C68"/>
    <w:rsid w:val="00D56A98"/>
    <w:rsid w:val="00D6212D"/>
    <w:rsid w:val="00D630B5"/>
    <w:rsid w:val="00D64ED5"/>
    <w:rsid w:val="00D7065E"/>
    <w:rsid w:val="00D70E95"/>
    <w:rsid w:val="00D733B4"/>
    <w:rsid w:val="00D75319"/>
    <w:rsid w:val="00D75730"/>
    <w:rsid w:val="00D80067"/>
    <w:rsid w:val="00D835E5"/>
    <w:rsid w:val="00D850D7"/>
    <w:rsid w:val="00D86D7A"/>
    <w:rsid w:val="00D926FD"/>
    <w:rsid w:val="00D93719"/>
    <w:rsid w:val="00D9485A"/>
    <w:rsid w:val="00D969FF"/>
    <w:rsid w:val="00D9721E"/>
    <w:rsid w:val="00D978B0"/>
    <w:rsid w:val="00DA0101"/>
    <w:rsid w:val="00DA0330"/>
    <w:rsid w:val="00DA2506"/>
    <w:rsid w:val="00DA616E"/>
    <w:rsid w:val="00DA6C1B"/>
    <w:rsid w:val="00DA7144"/>
    <w:rsid w:val="00DB0AE0"/>
    <w:rsid w:val="00DB172F"/>
    <w:rsid w:val="00DB26F0"/>
    <w:rsid w:val="00DB2A7D"/>
    <w:rsid w:val="00DB2B21"/>
    <w:rsid w:val="00DB5371"/>
    <w:rsid w:val="00DB570D"/>
    <w:rsid w:val="00DB623D"/>
    <w:rsid w:val="00DB67CA"/>
    <w:rsid w:val="00DB69C8"/>
    <w:rsid w:val="00DC13F6"/>
    <w:rsid w:val="00DC234E"/>
    <w:rsid w:val="00DC24D8"/>
    <w:rsid w:val="00DC64F9"/>
    <w:rsid w:val="00DC66AF"/>
    <w:rsid w:val="00DC6CBA"/>
    <w:rsid w:val="00DC6FFE"/>
    <w:rsid w:val="00DC7BAC"/>
    <w:rsid w:val="00DD26D4"/>
    <w:rsid w:val="00DD64E2"/>
    <w:rsid w:val="00DE2839"/>
    <w:rsid w:val="00DE296F"/>
    <w:rsid w:val="00DE3FF7"/>
    <w:rsid w:val="00DE6BED"/>
    <w:rsid w:val="00DF1FAC"/>
    <w:rsid w:val="00DF2C60"/>
    <w:rsid w:val="00DF438F"/>
    <w:rsid w:val="00DF47F0"/>
    <w:rsid w:val="00E007E1"/>
    <w:rsid w:val="00E019E3"/>
    <w:rsid w:val="00E03A28"/>
    <w:rsid w:val="00E0554C"/>
    <w:rsid w:val="00E05B79"/>
    <w:rsid w:val="00E06307"/>
    <w:rsid w:val="00E06C42"/>
    <w:rsid w:val="00E073E7"/>
    <w:rsid w:val="00E109A5"/>
    <w:rsid w:val="00E1192F"/>
    <w:rsid w:val="00E11E19"/>
    <w:rsid w:val="00E168F4"/>
    <w:rsid w:val="00E16AA3"/>
    <w:rsid w:val="00E16AAB"/>
    <w:rsid w:val="00E171E9"/>
    <w:rsid w:val="00E2195A"/>
    <w:rsid w:val="00E246DF"/>
    <w:rsid w:val="00E26B63"/>
    <w:rsid w:val="00E30F6B"/>
    <w:rsid w:val="00E32A56"/>
    <w:rsid w:val="00E3508B"/>
    <w:rsid w:val="00E3648F"/>
    <w:rsid w:val="00E4043B"/>
    <w:rsid w:val="00E417C2"/>
    <w:rsid w:val="00E41860"/>
    <w:rsid w:val="00E42504"/>
    <w:rsid w:val="00E4259D"/>
    <w:rsid w:val="00E42DD3"/>
    <w:rsid w:val="00E4332D"/>
    <w:rsid w:val="00E46638"/>
    <w:rsid w:val="00E46E8C"/>
    <w:rsid w:val="00E472D2"/>
    <w:rsid w:val="00E47B1C"/>
    <w:rsid w:val="00E5227D"/>
    <w:rsid w:val="00E52B31"/>
    <w:rsid w:val="00E53491"/>
    <w:rsid w:val="00E53A3B"/>
    <w:rsid w:val="00E55583"/>
    <w:rsid w:val="00E62422"/>
    <w:rsid w:val="00E632F6"/>
    <w:rsid w:val="00E63621"/>
    <w:rsid w:val="00E64356"/>
    <w:rsid w:val="00E6462F"/>
    <w:rsid w:val="00E651B0"/>
    <w:rsid w:val="00E655EC"/>
    <w:rsid w:val="00E65E87"/>
    <w:rsid w:val="00E676A4"/>
    <w:rsid w:val="00E67EB0"/>
    <w:rsid w:val="00E7249F"/>
    <w:rsid w:val="00E73752"/>
    <w:rsid w:val="00E73F19"/>
    <w:rsid w:val="00E742A6"/>
    <w:rsid w:val="00E75DFA"/>
    <w:rsid w:val="00E8161F"/>
    <w:rsid w:val="00E8178E"/>
    <w:rsid w:val="00E84A4C"/>
    <w:rsid w:val="00E85B33"/>
    <w:rsid w:val="00E87502"/>
    <w:rsid w:val="00E90B83"/>
    <w:rsid w:val="00E91B6F"/>
    <w:rsid w:val="00E91B88"/>
    <w:rsid w:val="00E92014"/>
    <w:rsid w:val="00E93A31"/>
    <w:rsid w:val="00E94FB7"/>
    <w:rsid w:val="00E95BA2"/>
    <w:rsid w:val="00E96C22"/>
    <w:rsid w:val="00EA0C69"/>
    <w:rsid w:val="00EA1ED8"/>
    <w:rsid w:val="00EA3579"/>
    <w:rsid w:val="00EA374B"/>
    <w:rsid w:val="00EA4186"/>
    <w:rsid w:val="00EA6331"/>
    <w:rsid w:val="00EA7594"/>
    <w:rsid w:val="00EB05B4"/>
    <w:rsid w:val="00EB314E"/>
    <w:rsid w:val="00EB536B"/>
    <w:rsid w:val="00EB5548"/>
    <w:rsid w:val="00EB74DA"/>
    <w:rsid w:val="00EB7883"/>
    <w:rsid w:val="00EC02DE"/>
    <w:rsid w:val="00EC14EB"/>
    <w:rsid w:val="00EC235C"/>
    <w:rsid w:val="00EC3B2C"/>
    <w:rsid w:val="00EC4703"/>
    <w:rsid w:val="00EC4745"/>
    <w:rsid w:val="00EC5A8A"/>
    <w:rsid w:val="00EC5E30"/>
    <w:rsid w:val="00EC60C5"/>
    <w:rsid w:val="00EC745D"/>
    <w:rsid w:val="00ED011B"/>
    <w:rsid w:val="00ED05F8"/>
    <w:rsid w:val="00ED2C64"/>
    <w:rsid w:val="00ED5174"/>
    <w:rsid w:val="00ED626B"/>
    <w:rsid w:val="00EE02E4"/>
    <w:rsid w:val="00EE3090"/>
    <w:rsid w:val="00EE30ED"/>
    <w:rsid w:val="00EE31CE"/>
    <w:rsid w:val="00EE6194"/>
    <w:rsid w:val="00EF1D83"/>
    <w:rsid w:val="00EF4C73"/>
    <w:rsid w:val="00EF4D74"/>
    <w:rsid w:val="00EF5450"/>
    <w:rsid w:val="00EF72AF"/>
    <w:rsid w:val="00EF7D98"/>
    <w:rsid w:val="00F05FA1"/>
    <w:rsid w:val="00F06F2F"/>
    <w:rsid w:val="00F071E9"/>
    <w:rsid w:val="00F07BD1"/>
    <w:rsid w:val="00F07FA0"/>
    <w:rsid w:val="00F11124"/>
    <w:rsid w:val="00F123DE"/>
    <w:rsid w:val="00F13B23"/>
    <w:rsid w:val="00F14FD2"/>
    <w:rsid w:val="00F15036"/>
    <w:rsid w:val="00F21721"/>
    <w:rsid w:val="00F218E3"/>
    <w:rsid w:val="00F23616"/>
    <w:rsid w:val="00F27A66"/>
    <w:rsid w:val="00F3137D"/>
    <w:rsid w:val="00F36E5B"/>
    <w:rsid w:val="00F4250C"/>
    <w:rsid w:val="00F42639"/>
    <w:rsid w:val="00F462D6"/>
    <w:rsid w:val="00F474A2"/>
    <w:rsid w:val="00F52A5E"/>
    <w:rsid w:val="00F5530C"/>
    <w:rsid w:val="00F56AA8"/>
    <w:rsid w:val="00F60ECE"/>
    <w:rsid w:val="00F61F91"/>
    <w:rsid w:val="00F65550"/>
    <w:rsid w:val="00F713B2"/>
    <w:rsid w:val="00F742AC"/>
    <w:rsid w:val="00F757DE"/>
    <w:rsid w:val="00F77CF0"/>
    <w:rsid w:val="00F83FDB"/>
    <w:rsid w:val="00F853FD"/>
    <w:rsid w:val="00F85BD0"/>
    <w:rsid w:val="00F85D88"/>
    <w:rsid w:val="00F86849"/>
    <w:rsid w:val="00F87AEE"/>
    <w:rsid w:val="00F87B12"/>
    <w:rsid w:val="00F92254"/>
    <w:rsid w:val="00F95626"/>
    <w:rsid w:val="00F95CC9"/>
    <w:rsid w:val="00F96B5B"/>
    <w:rsid w:val="00FA0D6A"/>
    <w:rsid w:val="00FA1320"/>
    <w:rsid w:val="00FA23B9"/>
    <w:rsid w:val="00FA281A"/>
    <w:rsid w:val="00FA58B7"/>
    <w:rsid w:val="00FA7FCA"/>
    <w:rsid w:val="00FB015D"/>
    <w:rsid w:val="00FB4125"/>
    <w:rsid w:val="00FB6C82"/>
    <w:rsid w:val="00FB727D"/>
    <w:rsid w:val="00FC092E"/>
    <w:rsid w:val="00FC0ABF"/>
    <w:rsid w:val="00FC1A89"/>
    <w:rsid w:val="00FC228A"/>
    <w:rsid w:val="00FC2B39"/>
    <w:rsid w:val="00FC5FAD"/>
    <w:rsid w:val="00FD0979"/>
    <w:rsid w:val="00FD20E4"/>
    <w:rsid w:val="00FD4693"/>
    <w:rsid w:val="00FD5BD7"/>
    <w:rsid w:val="00FD6DE4"/>
    <w:rsid w:val="00FE4DD2"/>
    <w:rsid w:val="00FE6260"/>
    <w:rsid w:val="00FE74E6"/>
    <w:rsid w:val="00FF0100"/>
    <w:rsid w:val="00FF137B"/>
    <w:rsid w:val="00FF2F77"/>
    <w:rsid w:val="00FF51EE"/>
    <w:rsid w:val="00FF68AD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FF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573B7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573B7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28F06-F315-4F8F-9A40-0186C664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 Маршова</dc:creator>
  <cp:lastModifiedBy>Юлия Вячеславовна Чуксина</cp:lastModifiedBy>
  <cp:revision>1044</cp:revision>
  <cp:lastPrinted>2024-12-02T09:17:00Z</cp:lastPrinted>
  <dcterms:created xsi:type="dcterms:W3CDTF">2022-11-16T08:11:00Z</dcterms:created>
  <dcterms:modified xsi:type="dcterms:W3CDTF">2025-10-13T08:52:00Z</dcterms:modified>
</cp:coreProperties>
</file>